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554525">
        <w:trPr>
          <w:jc w:val="center"/>
        </w:trPr>
        <w:tc>
          <w:tcPr>
            <w:tcW w:w="4068" w:type="dxa"/>
          </w:tcPr>
          <w:p w14:paraId="60E3C5E5" w14:textId="77777777" w:rsidR="00985DCB" w:rsidRPr="00045480" w:rsidRDefault="00985DCB" w:rsidP="00985DCB">
            <w:pPr>
              <w:jc w:val="center"/>
              <w:rPr>
                <w:rFonts w:ascii="Times New Roman" w:hAnsi="Times New Roman" w:cs="Times New Roman"/>
                <w:sz w:val="24"/>
                <w:szCs w:val="24"/>
              </w:rPr>
            </w:pPr>
            <w:r w:rsidRPr="00045480">
              <w:rPr>
                <w:rFonts w:ascii="Times New Roman" w:hAnsi="Times New Roman" w:cs="Times New Roman"/>
                <w:sz w:val="24"/>
                <w:szCs w:val="24"/>
              </w:rPr>
              <w:t>SỞ Y TẾ ĐỒNG THÁP</w:t>
            </w:r>
          </w:p>
        </w:tc>
        <w:tc>
          <w:tcPr>
            <w:tcW w:w="5484" w:type="dxa"/>
          </w:tcPr>
          <w:p w14:paraId="1D2BC7DF" w14:textId="77777777" w:rsidR="00985DCB" w:rsidRPr="00045480" w:rsidRDefault="00985DCB" w:rsidP="00985DCB">
            <w:pPr>
              <w:jc w:val="center"/>
              <w:rPr>
                <w:rFonts w:ascii="Times New Roman" w:hAnsi="Times New Roman" w:cs="Times New Roman"/>
                <w:b/>
                <w:sz w:val="24"/>
                <w:szCs w:val="24"/>
              </w:rPr>
            </w:pPr>
            <w:r w:rsidRPr="00045480">
              <w:rPr>
                <w:rFonts w:ascii="Times New Roman" w:hAnsi="Times New Roman" w:cs="Times New Roman"/>
                <w:b/>
                <w:sz w:val="24"/>
                <w:szCs w:val="24"/>
              </w:rPr>
              <w:t>CỘNG HÒA XÃ HỘI CHỦ NGHĨA VIỆT NAM</w:t>
            </w:r>
          </w:p>
        </w:tc>
      </w:tr>
      <w:tr w:rsidR="00985DCB" w14:paraId="65F4F587" w14:textId="77777777" w:rsidTr="00554525">
        <w:trPr>
          <w:trHeight w:val="404"/>
          <w:jc w:val="center"/>
        </w:trPr>
        <w:tc>
          <w:tcPr>
            <w:tcW w:w="4068" w:type="dxa"/>
          </w:tcPr>
          <w:p w14:paraId="086A71E2" w14:textId="58AB7A47" w:rsidR="00985DCB" w:rsidRPr="00045480" w:rsidRDefault="00554525"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457ED806" wp14:editId="1B3EE2DF">
                      <wp:simplePos x="0" y="0"/>
                      <wp:positionH relativeFrom="column">
                        <wp:posOffset>763270</wp:posOffset>
                      </wp:positionH>
                      <wp:positionV relativeFrom="paragraph">
                        <wp:posOffset>238331</wp:posOffset>
                      </wp:positionV>
                      <wp:extent cx="840402" cy="0"/>
                      <wp:effectExtent l="0" t="0" r="17145" b="19050"/>
                      <wp:wrapNone/>
                      <wp:docPr id="3" name="Straight Connector 3"/>
                      <wp:cNvGraphicFramePr/>
                      <a:graphic xmlns:a="http://schemas.openxmlformats.org/drawingml/2006/main">
                        <a:graphicData uri="http://schemas.microsoft.com/office/word/2010/wordprocessingShape">
                          <wps:wsp>
                            <wps:cNvCnPr/>
                            <wps:spPr>
                              <a:xfrm>
                                <a:off x="0" y="0"/>
                                <a:ext cx="8404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0.1pt,18.75pt" to="126.2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" strokecolor="black [3040]"/>
                  </w:pict>
                </mc:Fallback>
              </mc:AlternateContent>
            </w:r>
            <w:r w:rsidR="00985DCB" w:rsidRPr="00045480">
              <w:rPr>
                <w:rFonts w:ascii="Times New Roman" w:hAnsi="Times New Roman" w:cs="Times New Roman"/>
                <w:b/>
                <w:sz w:val="24"/>
                <w:szCs w:val="24"/>
              </w:rPr>
              <w:t>BỆNH VIỆN ĐA KHOA SA ĐÉC</w:t>
            </w:r>
          </w:p>
        </w:tc>
        <w:tc>
          <w:tcPr>
            <w:tcW w:w="5484" w:type="dxa"/>
          </w:tcPr>
          <w:p w14:paraId="769FA7CA" w14:textId="41CA6DE0" w:rsidR="00985DCB" w:rsidRPr="00045480" w:rsidRDefault="00554525"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0288" behindDoc="0" locked="0" layoutInCell="1" allowOverlap="1" wp14:anchorId="0DE60F75" wp14:editId="6E77CDC8">
                      <wp:simplePos x="0" y="0"/>
                      <wp:positionH relativeFrom="column">
                        <wp:posOffset>648764</wp:posOffset>
                      </wp:positionH>
                      <wp:positionV relativeFrom="paragraph">
                        <wp:posOffset>259080</wp:posOffset>
                      </wp:positionV>
                      <wp:extent cx="2045507" cy="0"/>
                      <wp:effectExtent l="0" t="0" r="12065" b="19050"/>
                      <wp:wrapNone/>
                      <wp:docPr id="4" name="Straight Connector 4"/>
                      <wp:cNvGraphicFramePr/>
                      <a:graphic xmlns:a="http://schemas.openxmlformats.org/drawingml/2006/main">
                        <a:graphicData uri="http://schemas.microsoft.com/office/word/2010/wordprocessingShape">
                          <wps:wsp>
                            <wps:cNvCnPr/>
                            <wps:spPr>
                              <a:xfrm>
                                <a:off x="0" y="0"/>
                                <a:ext cx="20455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1pt,20.4pt" to="212.1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" strokecolor="black [3040]"/>
                  </w:pict>
                </mc:Fallback>
              </mc:AlternateContent>
            </w:r>
            <w:r w:rsidR="00985DCB" w:rsidRPr="00045480">
              <w:rPr>
                <w:rFonts w:ascii="Times New Roman" w:hAnsi="Times New Roman" w:cs="Times New Roman"/>
                <w:b/>
                <w:sz w:val="26"/>
                <w:szCs w:val="26"/>
              </w:rPr>
              <w:t>Độc lập – Tự do – Hạnh phúc</w:t>
            </w:r>
          </w:p>
        </w:tc>
      </w:tr>
      <w:tr w:rsidR="00985DCB" w14:paraId="4B8035CE" w14:textId="77777777" w:rsidTr="00554525">
        <w:trPr>
          <w:jc w:val="center"/>
        </w:trPr>
        <w:tc>
          <w:tcPr>
            <w:tcW w:w="4068" w:type="dxa"/>
          </w:tcPr>
          <w:p w14:paraId="017C33B5" w14:textId="6CDA577B" w:rsidR="00985DCB" w:rsidRPr="00751852" w:rsidRDefault="00985DCB" w:rsidP="00045480">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B2385C" w:rsidRPr="00751852">
              <w:rPr>
                <w:rFonts w:ascii="Times New Roman" w:hAnsi="Times New Roman" w:cs="Times New Roman"/>
                <w:sz w:val="26"/>
                <w:szCs w:val="26"/>
              </w:rPr>
              <w:t xml:space="preserve">  </w:t>
            </w:r>
            <w:r w:rsidR="008A33B7">
              <w:rPr>
                <w:rFonts w:ascii="Times New Roman" w:hAnsi="Times New Roman" w:cs="Times New Roman"/>
                <w:sz w:val="26"/>
                <w:szCs w:val="26"/>
              </w:rPr>
              <w:t xml:space="preserve">  </w:t>
            </w:r>
            <w:r w:rsidR="00425999">
              <w:rPr>
                <w:rFonts w:ascii="Times New Roman" w:hAnsi="Times New Roman" w:cs="Times New Roman"/>
                <w:sz w:val="26"/>
                <w:szCs w:val="26"/>
              </w:rPr>
              <w:t xml:space="preserve">  </w:t>
            </w:r>
            <w:r w:rsidR="00554525">
              <w:rPr>
                <w:rFonts w:ascii="Times New Roman" w:hAnsi="Times New Roman" w:cs="Times New Roman"/>
                <w:sz w:val="26"/>
                <w:szCs w:val="26"/>
              </w:rPr>
              <w:t xml:space="preserve">   </w:t>
            </w:r>
            <w:r w:rsidR="00CC79F1">
              <w:rPr>
                <w:rFonts w:ascii="Times New Roman" w:hAnsi="Times New Roman" w:cs="Times New Roman"/>
                <w:sz w:val="26"/>
                <w:szCs w:val="26"/>
              </w:rPr>
              <w:t xml:space="preserve"> </w:t>
            </w:r>
            <w:r w:rsidRPr="00751852">
              <w:rPr>
                <w:rFonts w:ascii="Times New Roman" w:hAnsi="Times New Roman" w:cs="Times New Roman"/>
                <w:sz w:val="26"/>
                <w:szCs w:val="26"/>
              </w:rPr>
              <w:t>/TB-BVĐKSĐ</w:t>
            </w:r>
          </w:p>
        </w:tc>
        <w:tc>
          <w:tcPr>
            <w:tcW w:w="5484" w:type="dxa"/>
          </w:tcPr>
          <w:p w14:paraId="14D85D4E" w14:textId="2DBC96E1" w:rsidR="00985DCB" w:rsidRPr="00751852" w:rsidRDefault="00985DCB" w:rsidP="00554525">
            <w:pPr>
              <w:spacing w:before="180" w:after="120"/>
              <w:jc w:val="center"/>
              <w:rPr>
                <w:rFonts w:ascii="Times New Roman" w:hAnsi="Times New Roman" w:cs="Times New Roman"/>
                <w:i/>
                <w:sz w:val="26"/>
                <w:szCs w:val="26"/>
              </w:rPr>
            </w:pPr>
            <w:r w:rsidRPr="00751852">
              <w:rPr>
                <w:rFonts w:ascii="Times New Roman" w:hAnsi="Times New Roman" w:cs="Times New Roman"/>
                <w:i/>
                <w:color w:val="000000" w:themeColor="text1"/>
                <w:sz w:val="26"/>
                <w:szCs w:val="26"/>
              </w:rPr>
              <w:t>Sa</w:t>
            </w:r>
            <w:r w:rsidR="00907686" w:rsidRPr="00751852">
              <w:rPr>
                <w:rFonts w:ascii="Times New Roman" w:hAnsi="Times New Roman" w:cs="Times New Roman"/>
                <w:i/>
                <w:color w:val="000000" w:themeColor="text1"/>
                <w:sz w:val="26"/>
                <w:szCs w:val="26"/>
              </w:rPr>
              <w:t xml:space="preserve"> Đéc, ngày</w:t>
            </w:r>
            <w:r w:rsidR="00554525">
              <w:rPr>
                <w:rFonts w:ascii="Times New Roman" w:hAnsi="Times New Roman" w:cs="Times New Roman"/>
                <w:i/>
                <w:color w:val="000000" w:themeColor="text1"/>
                <w:sz w:val="26"/>
                <w:szCs w:val="26"/>
              </w:rPr>
              <w:t xml:space="preserve">       </w:t>
            </w:r>
            <w:r w:rsidR="00907686" w:rsidRPr="00751852">
              <w:rPr>
                <w:rFonts w:ascii="Times New Roman" w:hAnsi="Times New Roman" w:cs="Times New Roman"/>
                <w:i/>
                <w:color w:val="000000" w:themeColor="text1"/>
                <w:sz w:val="26"/>
                <w:szCs w:val="26"/>
              </w:rPr>
              <w:t>tháng</w:t>
            </w:r>
            <w:r w:rsidR="00554525">
              <w:rPr>
                <w:rFonts w:ascii="Times New Roman" w:hAnsi="Times New Roman" w:cs="Times New Roman"/>
                <w:i/>
                <w:color w:val="000000" w:themeColor="text1"/>
                <w:sz w:val="26"/>
                <w:szCs w:val="26"/>
              </w:rPr>
              <w:t xml:space="preserve"> </w:t>
            </w:r>
            <w:r w:rsidR="00636EF5">
              <w:rPr>
                <w:rFonts w:ascii="Times New Roman" w:hAnsi="Times New Roman" w:cs="Times New Roman"/>
                <w:i/>
                <w:color w:val="000000" w:themeColor="text1"/>
                <w:sz w:val="26"/>
                <w:szCs w:val="26"/>
              </w:rPr>
              <w:t>10</w:t>
            </w:r>
            <w:r w:rsidR="00554525">
              <w:rPr>
                <w:rFonts w:ascii="Times New Roman" w:hAnsi="Times New Roman" w:cs="Times New Roman"/>
                <w:i/>
                <w:color w:val="000000" w:themeColor="text1"/>
                <w:sz w:val="26"/>
                <w:szCs w:val="26"/>
              </w:rPr>
              <w:t xml:space="preserve"> </w:t>
            </w:r>
            <w:r w:rsidR="001034BF" w:rsidRPr="00751852">
              <w:rPr>
                <w:rFonts w:ascii="Times New Roman" w:hAnsi="Times New Roman" w:cs="Times New Roman"/>
                <w:i/>
                <w:color w:val="000000" w:themeColor="text1"/>
                <w:sz w:val="26"/>
                <w:szCs w:val="26"/>
              </w:rPr>
              <w:t>năm 202</w:t>
            </w:r>
            <w:r w:rsidR="00B2385C" w:rsidRPr="00751852">
              <w:rPr>
                <w:rFonts w:ascii="Times New Roman" w:hAnsi="Times New Roman" w:cs="Times New Roman"/>
                <w:i/>
                <w:color w:val="000000" w:themeColor="text1"/>
                <w:sz w:val="26"/>
                <w:szCs w:val="26"/>
              </w:rPr>
              <w:t>4</w:t>
            </w:r>
          </w:p>
        </w:tc>
      </w:tr>
    </w:tbl>
    <w:p w14:paraId="109CF538" w14:textId="77777777" w:rsidR="0021154C" w:rsidRPr="00985DCB" w:rsidRDefault="00985DCB" w:rsidP="00751852">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69FFDADB" w14:textId="0737319D" w:rsidR="008E6DAE" w:rsidRPr="008E6DAE" w:rsidRDefault="00985DCB" w:rsidP="008B1D73">
      <w:pPr>
        <w:spacing w:after="0" w:line="240" w:lineRule="auto"/>
        <w:jc w:val="center"/>
        <w:rPr>
          <w:rFonts w:ascii="Times New Roman" w:hAnsi="Times New Roman" w:cs="Times New Roman"/>
          <w:b/>
          <w:bCs/>
          <w:sz w:val="28"/>
          <w:szCs w:val="28"/>
        </w:rPr>
      </w:pPr>
      <w:r w:rsidRPr="008E6DAE">
        <w:rPr>
          <w:rFonts w:ascii="Times New Roman" w:hAnsi="Times New Roman" w:cs="Times New Roman"/>
          <w:b/>
          <w:sz w:val="28"/>
          <w:szCs w:val="28"/>
        </w:rPr>
        <w:t>Về việc</w:t>
      </w:r>
      <w:r w:rsidR="0063032B" w:rsidRPr="008E6DAE">
        <w:rPr>
          <w:rFonts w:ascii="Times New Roman" w:hAnsi="Times New Roman" w:cs="Times New Roman"/>
          <w:b/>
          <w:sz w:val="28"/>
          <w:szCs w:val="28"/>
        </w:rPr>
        <w:t xml:space="preserve"> </w:t>
      </w:r>
      <w:bookmarkStart w:id="0" w:name="_Hlk155081541"/>
      <w:r w:rsidR="00FD53B3" w:rsidRPr="008E6DAE">
        <w:rPr>
          <w:rFonts w:ascii="Times New Roman" w:hAnsi="Times New Roman" w:cs="Times New Roman"/>
          <w:b/>
          <w:sz w:val="28"/>
          <w:szCs w:val="28"/>
        </w:rPr>
        <w:t xml:space="preserve">mời </w:t>
      </w:r>
      <w:bookmarkEnd w:id="0"/>
      <w:r w:rsidR="008E6DAE">
        <w:rPr>
          <w:rFonts w:ascii="Times New Roman" w:hAnsi="Times New Roman" w:cs="Times New Roman"/>
          <w:b/>
          <w:bCs/>
          <w:sz w:val="28"/>
          <w:szCs w:val="28"/>
        </w:rPr>
        <w:t>c</w:t>
      </w:r>
      <w:r w:rsidR="008E6DAE" w:rsidRPr="008E6DAE">
        <w:rPr>
          <w:rFonts w:ascii="Times New Roman" w:hAnsi="Times New Roman" w:cs="Times New Roman"/>
          <w:b/>
          <w:bCs/>
          <w:sz w:val="28"/>
          <w:szCs w:val="28"/>
        </w:rPr>
        <w:t xml:space="preserve">ải tạo, sửa chữa quầy nhận bệnh và phòng nội soi trực tràng </w:t>
      </w:r>
    </w:p>
    <w:p w14:paraId="1B974718" w14:textId="791FADCA" w:rsidR="00045480" w:rsidRDefault="008E6DAE" w:rsidP="00554525">
      <w:pPr>
        <w:spacing w:after="0" w:line="240" w:lineRule="auto"/>
        <w:jc w:val="center"/>
        <w:rPr>
          <w:rFonts w:ascii="Times New Roman" w:hAnsi="Times New Roman" w:cs="Times New Roman"/>
          <w:b/>
          <w:noProof/>
          <w:sz w:val="28"/>
          <w:szCs w:val="28"/>
        </w:rPr>
      </w:pPr>
      <w:r w:rsidRPr="008E6DAE">
        <w:rPr>
          <w:rFonts w:ascii="Times New Roman" w:hAnsi="Times New Roman" w:cs="Times New Roman"/>
          <w:b/>
          <w:bCs/>
          <w:sz w:val="28"/>
          <w:szCs w:val="28"/>
        </w:rPr>
        <w:t>của Khoa Chẩn đoán Hình ảnh tại Bệnh viện Đa khoa Sa Đéc</w:t>
      </w:r>
      <w:r>
        <w:rPr>
          <w:rFonts w:ascii="Times New Roman" w:hAnsi="Times New Roman" w:cs="Times New Roman"/>
          <w:b/>
          <w:noProof/>
          <w:sz w:val="28"/>
          <w:szCs w:val="28"/>
        </w:rPr>
        <w:t xml:space="preserve"> </w:t>
      </w:r>
    </w:p>
    <w:p w14:paraId="4F5B2866" w14:textId="00890F19" w:rsidR="00554525" w:rsidRDefault="00554525" w:rsidP="00554525">
      <w:pPr>
        <w:spacing w:after="0" w:line="240" w:lineRule="auto"/>
        <w:jc w:val="center"/>
        <w:rPr>
          <w:rFonts w:ascii="Times New Roman" w:hAnsi="Times New Roman" w:cs="Times New Roman"/>
          <w:b/>
          <w:noProof/>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2514D680" wp14:editId="68913393">
                <wp:simplePos x="0" y="0"/>
                <wp:positionH relativeFrom="column">
                  <wp:posOffset>2376170</wp:posOffset>
                </wp:positionH>
                <wp:positionV relativeFrom="paragraph">
                  <wp:posOffset>89106</wp:posOffset>
                </wp:positionV>
                <wp:extent cx="1067681" cy="0"/>
                <wp:effectExtent l="0" t="0" r="18415" b="19050"/>
                <wp:wrapNone/>
                <wp:docPr id="5" name="Straight Connector 5"/>
                <wp:cNvGraphicFramePr/>
                <a:graphic xmlns:a="http://schemas.openxmlformats.org/drawingml/2006/main">
                  <a:graphicData uri="http://schemas.microsoft.com/office/word/2010/wordprocessingShape">
                    <wps:wsp>
                      <wps:cNvCnPr/>
                      <wps:spPr>
                        <a:xfrm>
                          <a:off x="0" y="0"/>
                          <a:ext cx="106768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7.1pt,7pt" to="271.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" strokecolor="black [3040]"/>
            </w:pict>
          </mc:Fallback>
        </mc:AlternateContent>
      </w:r>
    </w:p>
    <w:p w14:paraId="7729C138" w14:textId="77777777" w:rsidR="00554525" w:rsidRPr="00554525" w:rsidRDefault="00554525" w:rsidP="00554525">
      <w:pPr>
        <w:spacing w:after="0" w:line="240" w:lineRule="auto"/>
        <w:jc w:val="center"/>
        <w:rPr>
          <w:rFonts w:ascii="Times New Roman" w:hAnsi="Times New Roman" w:cs="Times New Roman"/>
          <w:b/>
          <w:noProof/>
          <w:sz w:val="2"/>
          <w:szCs w:val="28"/>
        </w:rPr>
      </w:pPr>
    </w:p>
    <w:p w14:paraId="158F3219" w14:textId="77777777" w:rsidR="00045480" w:rsidRPr="00045480" w:rsidRDefault="00045480" w:rsidP="00045480">
      <w:pPr>
        <w:spacing w:after="0" w:line="240" w:lineRule="auto"/>
        <w:jc w:val="center"/>
        <w:rPr>
          <w:rFonts w:ascii="Times New Roman" w:hAnsi="Times New Roman" w:cs="Times New Roman"/>
          <w:b/>
          <w:sz w:val="12"/>
          <w:szCs w:val="28"/>
        </w:rPr>
      </w:pPr>
    </w:p>
    <w:p w14:paraId="0F3ABF2C" w14:textId="435993C2" w:rsidR="00276568" w:rsidRPr="008E6DAE" w:rsidRDefault="00216FAA" w:rsidP="00554525">
      <w:pPr>
        <w:spacing w:before="120" w:after="120" w:line="240" w:lineRule="auto"/>
        <w:ind w:firstLine="720"/>
        <w:jc w:val="both"/>
        <w:rPr>
          <w:rFonts w:ascii="Times New Roman" w:hAnsi="Times New Roman" w:cs="Times New Roman"/>
          <w:sz w:val="28"/>
          <w:szCs w:val="28"/>
        </w:rPr>
      </w:pPr>
      <w:r w:rsidRPr="008E6DAE">
        <w:rPr>
          <w:rFonts w:ascii="Times New Roman" w:hAnsi="Times New Roman" w:cs="Times New Roman"/>
          <w:sz w:val="28"/>
          <w:szCs w:val="28"/>
        </w:rPr>
        <w:t>Bệnh viện Đa khoa Sa Đéc có nhu cầu tiếp nhận báo giá để tham khảo, xây dựng giá gói thầu, làm cơ sở tổ chức lựa chọn nhà thầu cho gói thầu</w:t>
      </w:r>
      <w:r w:rsidR="00805321" w:rsidRPr="008E6DAE">
        <w:rPr>
          <w:rFonts w:ascii="Times New Roman" w:hAnsi="Times New Roman" w:cs="Times New Roman"/>
          <w:sz w:val="28"/>
          <w:szCs w:val="28"/>
        </w:rPr>
        <w:t>:</w:t>
      </w:r>
      <w:r w:rsidRPr="008E6DAE">
        <w:rPr>
          <w:rFonts w:ascii="Times New Roman" w:hAnsi="Times New Roman" w:cs="Times New Roman"/>
          <w:sz w:val="28"/>
          <w:szCs w:val="28"/>
        </w:rPr>
        <w:t xml:space="preserve"> </w:t>
      </w:r>
      <w:r w:rsidR="008B1D73">
        <w:rPr>
          <w:rFonts w:ascii="Times New Roman" w:hAnsi="Times New Roman" w:cs="Times New Roman"/>
          <w:sz w:val="28"/>
          <w:szCs w:val="28"/>
        </w:rPr>
        <w:t>C</w:t>
      </w:r>
      <w:r w:rsidR="008E6DAE" w:rsidRPr="008E6DAE">
        <w:rPr>
          <w:rFonts w:ascii="Times New Roman" w:hAnsi="Times New Roman" w:cs="Times New Roman"/>
          <w:bCs/>
          <w:sz w:val="28"/>
          <w:szCs w:val="28"/>
        </w:rPr>
        <w:t>ải tạo, sửa chữa quầy nhận bệnh và phòng nội soi trực tràng của Khoa Chẩn đoán Hình ảnh tại Bệnh viện Đa khoa Sa Đéc</w:t>
      </w:r>
      <w:r w:rsidR="008E6DAE" w:rsidRPr="008E6DAE">
        <w:rPr>
          <w:rFonts w:ascii="Times New Roman" w:hAnsi="Times New Roman" w:cs="Times New Roman"/>
          <w:noProof/>
          <w:sz w:val="28"/>
          <w:szCs w:val="28"/>
        </w:rPr>
        <w:t xml:space="preserve"> </w:t>
      </w:r>
      <w:r w:rsidR="00212BD5" w:rsidRPr="008E6DAE">
        <w:rPr>
          <w:rFonts w:ascii="Times New Roman" w:hAnsi="Times New Roman" w:cs="Times New Roman"/>
          <w:sz w:val="28"/>
          <w:szCs w:val="28"/>
        </w:rPr>
        <w:t>như sau:</w:t>
      </w:r>
    </w:p>
    <w:p w14:paraId="6012B180" w14:textId="77777777" w:rsidR="00212BD5" w:rsidRPr="00045480" w:rsidRDefault="00212BD5" w:rsidP="00554525">
      <w:pPr>
        <w:pStyle w:val="BodyText"/>
        <w:tabs>
          <w:tab w:val="left" w:pos="1098"/>
        </w:tabs>
        <w:spacing w:before="120" w:after="120"/>
        <w:ind w:firstLine="720"/>
        <w:jc w:val="both"/>
        <w:outlineLvl w:val="9"/>
        <w:rPr>
          <w:b w:val="0"/>
        </w:rPr>
      </w:pPr>
      <w:r w:rsidRPr="00045480">
        <w:rPr>
          <w:rStyle w:val="BodyTextChar"/>
          <w:b/>
          <w:color w:val="000000"/>
          <w:lang w:eastAsia="vi-VN"/>
        </w:rPr>
        <w:t>I. Thông tin của đơn vị yêu cầu báo giá</w:t>
      </w:r>
    </w:p>
    <w:p w14:paraId="48307855" w14:textId="77777777" w:rsidR="00212BD5" w:rsidRPr="00045480" w:rsidRDefault="00212BD5" w:rsidP="00554525">
      <w:pPr>
        <w:pStyle w:val="BodyText"/>
        <w:tabs>
          <w:tab w:val="left" w:pos="1098"/>
        </w:tabs>
        <w:spacing w:before="120" w:after="120"/>
        <w:ind w:firstLine="720"/>
        <w:jc w:val="both"/>
        <w:outlineLvl w:val="9"/>
      </w:pPr>
      <w:r w:rsidRPr="00045480">
        <w:rPr>
          <w:rStyle w:val="BodyTextChar"/>
          <w:color w:val="000000"/>
          <w:lang w:eastAsia="vi-VN"/>
        </w:rPr>
        <w:t>1. Đơn vị yêu cầu báo giá: Bệnh viện Đa khoa Sa Đéc</w:t>
      </w:r>
      <w:r w:rsidRPr="00045480">
        <w:rPr>
          <w:rStyle w:val="BodyTextChar"/>
          <w:iCs/>
          <w:color w:val="000000"/>
          <w:lang w:eastAsia="vi-VN"/>
        </w:rPr>
        <w:t>.</w:t>
      </w:r>
    </w:p>
    <w:p w14:paraId="06851FE3" w14:textId="77777777" w:rsidR="00212BD5" w:rsidRPr="00045480" w:rsidRDefault="00212BD5" w:rsidP="00554525">
      <w:pPr>
        <w:pStyle w:val="BodyText"/>
        <w:tabs>
          <w:tab w:val="left" w:pos="1102"/>
        </w:tabs>
        <w:spacing w:before="120" w:after="120"/>
        <w:ind w:firstLine="720"/>
        <w:jc w:val="both"/>
        <w:outlineLvl w:val="9"/>
        <w:rPr>
          <w:rStyle w:val="BodyTextChar"/>
          <w:color w:val="000000"/>
          <w:lang w:eastAsia="vi-VN"/>
        </w:rPr>
      </w:pPr>
      <w:r w:rsidRPr="00045480">
        <w:rPr>
          <w:rStyle w:val="BodyTextChar"/>
          <w:color w:val="000000"/>
          <w:lang w:eastAsia="vi-VN"/>
        </w:rPr>
        <w:t>2. Thông tin liên hệ của người chịu trách nhiệm tiếp nhận báo giá:</w:t>
      </w:r>
    </w:p>
    <w:p w14:paraId="70B62CFD" w14:textId="4A973344" w:rsidR="00212BD5" w:rsidRPr="00045480" w:rsidRDefault="00212BD5" w:rsidP="00554525">
      <w:pPr>
        <w:pStyle w:val="BodyText"/>
        <w:spacing w:before="120" w:after="120"/>
        <w:ind w:firstLine="720"/>
        <w:jc w:val="both"/>
        <w:outlineLvl w:val="9"/>
        <w:rPr>
          <w:b w:val="0"/>
        </w:rPr>
      </w:pPr>
      <w:r w:rsidRPr="00045480">
        <w:rPr>
          <w:b w:val="0"/>
        </w:rPr>
        <w:t xml:space="preserve">- </w:t>
      </w:r>
      <w:r w:rsidR="00805321" w:rsidRPr="00045480">
        <w:rPr>
          <w:b w:val="0"/>
        </w:rPr>
        <w:t>CN</w:t>
      </w:r>
      <w:r w:rsidR="00A94FB1">
        <w:rPr>
          <w:b w:val="0"/>
        </w:rPr>
        <w:t>.</w:t>
      </w:r>
      <w:r w:rsidR="00805321" w:rsidRPr="00045480">
        <w:rPr>
          <w:b w:val="0"/>
        </w:rPr>
        <w:t xml:space="preserve"> Trần Anh Nhựt</w:t>
      </w:r>
      <w:r w:rsidR="00A94FB1">
        <w:rPr>
          <w:b w:val="0"/>
        </w:rPr>
        <w:t xml:space="preserve"> -</w:t>
      </w:r>
      <w:r w:rsidRPr="00045480">
        <w:rPr>
          <w:b w:val="0"/>
        </w:rPr>
        <w:t xml:space="preserve"> Phòng Hành chính </w:t>
      </w:r>
      <w:r w:rsidR="008A33B7" w:rsidRPr="00045480">
        <w:rPr>
          <w:b w:val="0"/>
        </w:rPr>
        <w:t>Q</w:t>
      </w:r>
      <w:r w:rsidR="00805321" w:rsidRPr="00045480">
        <w:rPr>
          <w:b w:val="0"/>
        </w:rPr>
        <w:t>uản trị. ĐT: 0949.620.117</w:t>
      </w:r>
      <w:r w:rsidR="00A94FB1">
        <w:rPr>
          <w:b w:val="0"/>
        </w:rPr>
        <w:t>.</w:t>
      </w:r>
    </w:p>
    <w:p w14:paraId="17E8DD0D" w14:textId="77777777" w:rsidR="00212BD5" w:rsidRPr="00045480" w:rsidRDefault="00212BD5" w:rsidP="00554525">
      <w:pPr>
        <w:pStyle w:val="BodyText"/>
        <w:tabs>
          <w:tab w:val="left" w:pos="1127"/>
        </w:tabs>
        <w:spacing w:before="120" w:after="120"/>
        <w:ind w:firstLine="720"/>
        <w:jc w:val="both"/>
        <w:outlineLvl w:val="9"/>
      </w:pPr>
      <w:r w:rsidRPr="00045480">
        <w:rPr>
          <w:rStyle w:val="BodyTextChar"/>
          <w:color w:val="000000"/>
          <w:lang w:eastAsia="vi-VN"/>
        </w:rPr>
        <w:t>3. Cách thức tiếp nhận báo giá:</w:t>
      </w:r>
    </w:p>
    <w:p w14:paraId="5B74E801" w14:textId="77777777" w:rsidR="00212BD5" w:rsidRPr="00A94FB1" w:rsidRDefault="00212BD5" w:rsidP="00554525">
      <w:pPr>
        <w:pStyle w:val="BodyText"/>
        <w:spacing w:before="120" w:after="120"/>
        <w:ind w:firstLine="720"/>
        <w:jc w:val="both"/>
        <w:outlineLvl w:val="9"/>
        <w:rPr>
          <w:spacing w:val="6"/>
        </w:rPr>
      </w:pPr>
      <w:r w:rsidRPr="00A94FB1">
        <w:rPr>
          <w:rStyle w:val="BodyTextChar"/>
          <w:iCs/>
          <w:color w:val="000000"/>
          <w:spacing w:val="6"/>
          <w:lang w:eastAsia="vi-VN"/>
        </w:rPr>
        <w:t xml:space="preserve">- Nhận trực tiếp tại địa chỉ: Bệnh viện Đa khoa Sa Đéc. Số 153, Đường Nguyễn Sinh Sắc, khóm Hòa Khánh, Phường 2, </w:t>
      </w:r>
      <w:r w:rsidRPr="00A94FB1">
        <w:rPr>
          <w:rStyle w:val="BodyTextChar"/>
          <w:color w:val="000000"/>
          <w:spacing w:val="6"/>
          <w:lang w:eastAsia="vi-VN"/>
        </w:rPr>
        <w:t>thành phố</w:t>
      </w:r>
      <w:r w:rsidRPr="00A94FB1">
        <w:rPr>
          <w:rStyle w:val="BodyTextChar"/>
          <w:iCs/>
          <w:color w:val="000000"/>
          <w:spacing w:val="6"/>
          <w:lang w:eastAsia="vi-VN"/>
        </w:rPr>
        <w:t xml:space="preserve"> Sa Đéc, tỉnh Đồng Tháp.</w:t>
      </w:r>
    </w:p>
    <w:p w14:paraId="2EF5559E" w14:textId="037052C6" w:rsidR="00212BD5" w:rsidRPr="00045480" w:rsidRDefault="00212BD5" w:rsidP="00554525">
      <w:pPr>
        <w:pStyle w:val="BodyText"/>
        <w:tabs>
          <w:tab w:val="left" w:pos="1017"/>
        </w:tabs>
        <w:spacing w:before="120" w:after="120"/>
        <w:ind w:firstLine="720"/>
        <w:jc w:val="both"/>
        <w:outlineLvl w:val="9"/>
      </w:pPr>
      <w:r w:rsidRPr="00045480">
        <w:rPr>
          <w:rStyle w:val="BodyTextChar"/>
          <w:iCs/>
          <w:color w:val="000000"/>
          <w:lang w:eastAsia="vi-VN"/>
        </w:rPr>
        <w:t xml:space="preserve">- Nhận </w:t>
      </w:r>
      <w:r w:rsidRPr="00045480">
        <w:rPr>
          <w:rStyle w:val="BodyTextChar"/>
          <w:iCs/>
          <w:color w:val="000000"/>
        </w:rPr>
        <w:t>qua email: bvdksadec.soyte@dongthap.gov.vn</w:t>
      </w:r>
      <w:r w:rsidR="008A33B7" w:rsidRPr="00045480">
        <w:rPr>
          <w:rStyle w:val="BodyTextChar"/>
          <w:iCs/>
          <w:color w:val="000000"/>
        </w:rPr>
        <w:t>.</w:t>
      </w:r>
      <w:r w:rsidRPr="00045480">
        <w:rPr>
          <w:rStyle w:val="BodyTextChar"/>
          <w:iCs/>
          <w:color w:val="000000"/>
        </w:rPr>
        <w:t xml:space="preserve"> </w:t>
      </w:r>
    </w:p>
    <w:p w14:paraId="14E24D6B" w14:textId="70FA0E31" w:rsidR="00212BD5" w:rsidRPr="00045480" w:rsidRDefault="00212BD5" w:rsidP="00554525">
      <w:pPr>
        <w:pStyle w:val="BodyText"/>
        <w:tabs>
          <w:tab w:val="left" w:pos="1074"/>
        </w:tabs>
        <w:spacing w:before="120" w:after="120"/>
        <w:ind w:firstLine="720"/>
        <w:jc w:val="both"/>
        <w:outlineLvl w:val="9"/>
        <w:rPr>
          <w:rStyle w:val="BodyTextChar"/>
          <w:lang w:eastAsia="vi-VN"/>
        </w:rPr>
      </w:pPr>
      <w:r w:rsidRPr="00045480">
        <w:rPr>
          <w:rStyle w:val="BodyTextChar"/>
          <w:lang w:eastAsia="vi-VN"/>
        </w:rPr>
        <w:t>4. Thời hạn ti</w:t>
      </w:r>
      <w:r w:rsidR="00A94FB1">
        <w:rPr>
          <w:rStyle w:val="BodyTextChar"/>
          <w:lang w:eastAsia="vi-VN"/>
        </w:rPr>
        <w:t xml:space="preserve">ếp nhận báo giá: </w:t>
      </w:r>
      <w:r w:rsidR="00A94FB1" w:rsidRPr="00A94FB1">
        <w:rPr>
          <w:rStyle w:val="BodyTextChar"/>
          <w:b/>
          <w:lang w:eastAsia="vi-VN"/>
        </w:rPr>
        <w:t>Từ 16</w:t>
      </w:r>
      <w:r w:rsidR="00636EF5">
        <w:rPr>
          <w:rStyle w:val="BodyTextChar"/>
          <w:b/>
          <w:lang w:eastAsia="vi-VN"/>
        </w:rPr>
        <w:t>h00 ngày 16</w:t>
      </w:r>
      <w:r w:rsidR="00F05C1E">
        <w:rPr>
          <w:rStyle w:val="BodyTextChar"/>
          <w:b/>
          <w:lang w:eastAsia="vi-VN"/>
        </w:rPr>
        <w:t xml:space="preserve"> tháng </w:t>
      </w:r>
      <w:r w:rsidR="00636EF5">
        <w:rPr>
          <w:rStyle w:val="BodyTextChar"/>
          <w:b/>
          <w:lang w:eastAsia="vi-VN"/>
        </w:rPr>
        <w:t>10</w:t>
      </w:r>
      <w:r w:rsidRPr="00A94FB1">
        <w:rPr>
          <w:rStyle w:val="BodyTextChar"/>
          <w:b/>
          <w:lang w:eastAsia="vi-VN"/>
        </w:rPr>
        <w:t xml:space="preserve"> năm 2024 đến trước 16h00 ngày </w:t>
      </w:r>
      <w:r w:rsidR="00636EF5">
        <w:rPr>
          <w:rStyle w:val="BodyTextChar"/>
          <w:b/>
          <w:lang w:eastAsia="vi-VN"/>
        </w:rPr>
        <w:t>28</w:t>
      </w:r>
      <w:r w:rsidR="00F05C1E">
        <w:rPr>
          <w:rStyle w:val="BodyTextChar"/>
          <w:b/>
          <w:lang w:eastAsia="vi-VN"/>
        </w:rPr>
        <w:t xml:space="preserve"> tháng 10</w:t>
      </w:r>
      <w:r w:rsidRPr="00A94FB1">
        <w:rPr>
          <w:rStyle w:val="BodyTextChar"/>
          <w:b/>
          <w:lang w:eastAsia="vi-VN"/>
        </w:rPr>
        <w:t xml:space="preserve"> năm 2024.</w:t>
      </w:r>
    </w:p>
    <w:p w14:paraId="7BD61428" w14:textId="77777777" w:rsidR="008D5AFB" w:rsidRPr="00045480" w:rsidRDefault="008D5AFB" w:rsidP="00554525">
      <w:pPr>
        <w:pStyle w:val="BodyText"/>
        <w:spacing w:before="120" w:after="120"/>
        <w:ind w:firstLine="720"/>
        <w:jc w:val="both"/>
        <w:outlineLvl w:val="9"/>
        <w:rPr>
          <w:b w:val="0"/>
          <w:i/>
          <w:lang w:eastAsia="vi-VN"/>
        </w:rPr>
      </w:pPr>
      <w:r w:rsidRPr="00045480">
        <w:rPr>
          <w:b w:val="0"/>
          <w:lang w:val="vi-VN"/>
        </w:rPr>
        <w:t xml:space="preserve">Bảng báo giá </w:t>
      </w:r>
      <w:r w:rsidRPr="00045480">
        <w:rPr>
          <w:b w:val="0"/>
        </w:rPr>
        <w:t xml:space="preserve">phải </w:t>
      </w:r>
      <w:r w:rsidRPr="00045480">
        <w:rPr>
          <w:b w:val="0"/>
          <w:lang w:val="vi-VN"/>
        </w:rPr>
        <w:t>có chữ ký và đóng mộc của cơ sở</w:t>
      </w:r>
      <w:r w:rsidRPr="00045480">
        <w:rPr>
          <w:b w:val="0"/>
        </w:rPr>
        <w:t>, công ty.</w:t>
      </w:r>
    </w:p>
    <w:p w14:paraId="48C0AC21" w14:textId="77777777" w:rsidR="00212BD5" w:rsidRPr="00045480" w:rsidRDefault="00212BD5" w:rsidP="00554525">
      <w:pPr>
        <w:pStyle w:val="BodyText"/>
        <w:spacing w:before="120" w:after="120"/>
        <w:ind w:firstLine="720"/>
        <w:jc w:val="both"/>
        <w:outlineLvl w:val="9"/>
        <w:rPr>
          <w:rStyle w:val="BodyTextChar"/>
          <w:lang w:eastAsia="vi-VN"/>
        </w:rPr>
      </w:pPr>
      <w:r w:rsidRPr="00045480">
        <w:rPr>
          <w:rStyle w:val="BodyTextChar"/>
          <w:lang w:eastAsia="vi-VN"/>
        </w:rPr>
        <w:t>Các báo giá nhận được sau thời điểm nêu trên sẽ không được xem xét.</w:t>
      </w:r>
    </w:p>
    <w:p w14:paraId="229858EA" w14:textId="67967D37" w:rsidR="00212BD5" w:rsidRPr="00045480" w:rsidRDefault="00212BD5" w:rsidP="00554525">
      <w:pPr>
        <w:pStyle w:val="BodyText"/>
        <w:spacing w:before="120" w:after="120"/>
        <w:ind w:firstLine="720"/>
        <w:jc w:val="both"/>
        <w:outlineLvl w:val="9"/>
        <w:rPr>
          <w:rStyle w:val="BodyTextChar"/>
          <w:i/>
          <w:lang w:eastAsia="vi-VN"/>
        </w:rPr>
      </w:pPr>
      <w:r w:rsidRPr="00045480">
        <w:rPr>
          <w:rStyle w:val="BodyTextChar"/>
          <w:i/>
          <w:lang w:eastAsia="vi-VN"/>
        </w:rPr>
        <w:t>(Đính kèm mẫu báo giá)</w:t>
      </w:r>
    </w:p>
    <w:p w14:paraId="4997C433" w14:textId="7A553E4D" w:rsidR="00212BD5" w:rsidRPr="00045480" w:rsidRDefault="00212BD5" w:rsidP="00554525">
      <w:pPr>
        <w:pStyle w:val="BodyText"/>
        <w:tabs>
          <w:tab w:val="left" w:pos="1112"/>
        </w:tabs>
        <w:spacing w:before="120" w:after="120"/>
        <w:ind w:firstLine="720"/>
        <w:jc w:val="both"/>
        <w:outlineLvl w:val="9"/>
      </w:pPr>
      <w:r w:rsidRPr="00045480">
        <w:rPr>
          <w:rStyle w:val="BodyTextChar"/>
          <w:lang w:eastAsia="vi-VN"/>
        </w:rPr>
        <w:t xml:space="preserve">5. Thời hạn có hiệu lực của báo giá: Tối thiểu </w:t>
      </w:r>
      <w:r w:rsidR="00805321" w:rsidRPr="00045480">
        <w:rPr>
          <w:rStyle w:val="BodyTextChar"/>
          <w:lang w:eastAsia="vi-VN"/>
        </w:rPr>
        <w:t>3</w:t>
      </w:r>
      <w:r w:rsidR="001E09B3" w:rsidRPr="00045480">
        <w:rPr>
          <w:rStyle w:val="BodyTextChar"/>
          <w:lang w:eastAsia="vi-VN"/>
        </w:rPr>
        <w:t>0</w:t>
      </w:r>
      <w:r w:rsidRPr="00045480">
        <w:rPr>
          <w:rStyle w:val="BodyTextChar"/>
          <w:lang w:eastAsia="vi-VN"/>
        </w:rPr>
        <w:t xml:space="preserve"> ngày</w:t>
      </w:r>
      <w:r w:rsidRPr="00045480">
        <w:rPr>
          <w:rStyle w:val="BodyTextChar"/>
          <w:iCs/>
          <w:lang w:eastAsia="vi-VN"/>
        </w:rPr>
        <w:t>,</w:t>
      </w:r>
      <w:r w:rsidRPr="00045480">
        <w:rPr>
          <w:rStyle w:val="BodyTextChar"/>
          <w:lang w:eastAsia="vi-VN"/>
        </w:rPr>
        <w:t xml:space="preserve"> kể từ ngày </w:t>
      </w:r>
      <w:r w:rsidR="00F05C1E">
        <w:rPr>
          <w:rStyle w:val="BodyTextChar"/>
          <w:lang w:eastAsia="vi-VN"/>
        </w:rPr>
        <w:t>25</w:t>
      </w:r>
      <w:r w:rsidRPr="00045480">
        <w:rPr>
          <w:rStyle w:val="BodyTextChar"/>
          <w:lang w:eastAsia="vi-VN"/>
        </w:rPr>
        <w:t xml:space="preserve"> tháng </w:t>
      </w:r>
      <w:r w:rsidR="00F05C1E">
        <w:rPr>
          <w:rStyle w:val="BodyTextChar"/>
          <w:lang w:eastAsia="vi-VN"/>
        </w:rPr>
        <w:t>9</w:t>
      </w:r>
      <w:r w:rsidRPr="00045480">
        <w:rPr>
          <w:rStyle w:val="BodyTextChar"/>
          <w:lang w:eastAsia="vi-VN"/>
        </w:rPr>
        <w:t xml:space="preserve"> năm 2024</w:t>
      </w:r>
      <w:r w:rsidRPr="00045480">
        <w:rPr>
          <w:rStyle w:val="BodyTextChar"/>
          <w:iCs/>
          <w:lang w:eastAsia="vi-VN"/>
        </w:rPr>
        <w:t>.</w:t>
      </w:r>
    </w:p>
    <w:p w14:paraId="60240BD8" w14:textId="77777777" w:rsidR="008A33B7" w:rsidRPr="00045480" w:rsidRDefault="00212BD5" w:rsidP="00554525">
      <w:pPr>
        <w:pStyle w:val="BodyText"/>
        <w:spacing w:before="120" w:after="120"/>
        <w:ind w:firstLine="720"/>
        <w:jc w:val="both"/>
        <w:outlineLvl w:val="9"/>
        <w:rPr>
          <w:rStyle w:val="BodyTextChar"/>
          <w:b/>
          <w:color w:val="000000"/>
          <w:lang w:eastAsia="vi-VN"/>
        </w:rPr>
      </w:pPr>
      <w:r w:rsidRPr="00045480">
        <w:rPr>
          <w:rStyle w:val="BodyTextChar"/>
          <w:b/>
          <w:color w:val="000000"/>
          <w:lang w:eastAsia="vi-VN"/>
        </w:rPr>
        <w:t>II. Nội dung yêu cầu báo giá</w:t>
      </w:r>
    </w:p>
    <w:p w14:paraId="09140016" w14:textId="134E83E5" w:rsidR="003A186B" w:rsidRPr="00045480" w:rsidRDefault="008A33B7" w:rsidP="00554525">
      <w:pPr>
        <w:pStyle w:val="BodyText"/>
        <w:spacing w:before="120" w:after="120"/>
        <w:ind w:firstLine="720"/>
        <w:jc w:val="both"/>
        <w:outlineLvl w:val="9"/>
        <w:rPr>
          <w:rStyle w:val="BodyTextChar"/>
          <w:b/>
          <w:color w:val="000000"/>
          <w:lang w:eastAsia="vi-VN"/>
        </w:rPr>
      </w:pPr>
      <w:r w:rsidRPr="00045480">
        <w:rPr>
          <w:rStyle w:val="BodyTextChar"/>
          <w:color w:val="000000"/>
          <w:lang w:eastAsia="vi-VN"/>
        </w:rPr>
        <w:t xml:space="preserve">1. </w:t>
      </w:r>
      <w:r w:rsidR="00212BD5" w:rsidRPr="00045480">
        <w:rPr>
          <w:rStyle w:val="BodyTextChar"/>
          <w:color w:val="000000"/>
          <w:lang w:eastAsia="vi-VN"/>
        </w:rPr>
        <w:t>Danh mục yêu cầu báo giá: (</w:t>
      </w:r>
      <w:r w:rsidR="00212BD5" w:rsidRPr="00045480">
        <w:rPr>
          <w:rStyle w:val="BodyTextChar"/>
          <w:i/>
          <w:color w:val="000000"/>
          <w:lang w:eastAsia="vi-VN"/>
        </w:rPr>
        <w:t>Phụ lục kèm theo)</w:t>
      </w:r>
    </w:p>
    <w:p w14:paraId="2BEDB676" w14:textId="5CBE452D" w:rsidR="00A237EC" w:rsidRPr="00045480" w:rsidRDefault="003A186B" w:rsidP="00554525">
      <w:pPr>
        <w:pStyle w:val="BodyText"/>
        <w:widowControl w:val="0"/>
        <w:spacing w:before="120" w:after="120"/>
        <w:ind w:firstLine="720"/>
        <w:jc w:val="both"/>
        <w:outlineLvl w:val="9"/>
        <w:rPr>
          <w:rStyle w:val="BodyTextChar"/>
          <w:color w:val="000000"/>
          <w:lang w:eastAsia="vi-VN"/>
        </w:rPr>
      </w:pPr>
      <w:r w:rsidRPr="00045480">
        <w:rPr>
          <w:rStyle w:val="BodyTextChar"/>
          <w:color w:val="000000"/>
          <w:lang w:eastAsia="vi-VN"/>
        </w:rPr>
        <w:t xml:space="preserve">Đây là gói </w:t>
      </w:r>
      <w:r w:rsidR="00A237EC" w:rsidRPr="00045480">
        <w:rPr>
          <w:rStyle w:val="BodyTextChar"/>
          <w:color w:val="000000"/>
          <w:lang w:eastAsia="vi-VN"/>
        </w:rPr>
        <w:t>thầu t</w:t>
      </w:r>
      <w:r w:rsidR="00A237EC" w:rsidRPr="00045480">
        <w:rPr>
          <w:b w:val="0"/>
          <w:bCs/>
        </w:rPr>
        <w:t>hi công cải tạo</w:t>
      </w:r>
      <w:r w:rsidR="00A237EC" w:rsidRPr="00045480">
        <w:rPr>
          <w:rStyle w:val="BodyTextChar"/>
          <w:color w:val="000000"/>
          <w:lang w:eastAsia="vi-VN"/>
        </w:rPr>
        <w:t xml:space="preserve"> công trình nên nhà thầu phải có đầy đủ các phương tiện máy móc thiết bị về xây dựng như: máy trộn hồ, máy cắt gạch, cái thang để trèo độ cao….</w:t>
      </w:r>
    </w:p>
    <w:p w14:paraId="4F4D0EE8" w14:textId="1C8862DC" w:rsidR="00212BD5" w:rsidRPr="00045480" w:rsidRDefault="00212BD5" w:rsidP="00554525">
      <w:pPr>
        <w:pStyle w:val="BodyText"/>
        <w:widowControl w:val="0"/>
        <w:spacing w:before="120" w:after="120"/>
        <w:ind w:firstLine="720"/>
        <w:jc w:val="both"/>
        <w:outlineLvl w:val="9"/>
      </w:pPr>
      <w:r w:rsidRPr="00045480">
        <w:rPr>
          <w:rStyle w:val="BodyTextChar"/>
          <w:color w:val="000000"/>
          <w:lang w:eastAsia="vi-VN"/>
        </w:rPr>
        <w:t xml:space="preserve">2. Địa điểm cung cấp: Phòng </w:t>
      </w:r>
      <w:r w:rsidR="001E09B3" w:rsidRPr="00045480">
        <w:rPr>
          <w:rStyle w:val="BodyTextChar"/>
          <w:color w:val="000000"/>
          <w:lang w:eastAsia="vi-VN"/>
        </w:rPr>
        <w:t xml:space="preserve">Hành chính </w:t>
      </w:r>
      <w:r w:rsidR="008A33B7" w:rsidRPr="00045480">
        <w:rPr>
          <w:rStyle w:val="BodyTextChar"/>
          <w:color w:val="000000"/>
          <w:lang w:eastAsia="vi-VN"/>
        </w:rPr>
        <w:t>Q</w:t>
      </w:r>
      <w:r w:rsidR="001E09B3" w:rsidRPr="00045480">
        <w:rPr>
          <w:rStyle w:val="BodyTextChar"/>
          <w:color w:val="000000"/>
          <w:lang w:eastAsia="vi-VN"/>
        </w:rPr>
        <w:t>uản trị</w:t>
      </w:r>
      <w:r w:rsidR="008A33B7" w:rsidRPr="00045480">
        <w:rPr>
          <w:rStyle w:val="BodyTextChar"/>
          <w:color w:val="000000"/>
          <w:lang w:eastAsia="vi-VN"/>
        </w:rPr>
        <w:t xml:space="preserve"> -</w:t>
      </w:r>
      <w:r w:rsidRPr="00045480">
        <w:rPr>
          <w:rStyle w:val="BodyTextChar"/>
          <w:color w:val="000000"/>
          <w:lang w:eastAsia="vi-VN"/>
        </w:rPr>
        <w:t xml:space="preserve"> Bệnh viện Đa khoa Sa Đéc. Số 153, Đường Nguyễn Sinh Sắc, khóm Hòa Khánh, Phường 2, thành phố Sa Đéc, tỉnh Đồng Tháp.</w:t>
      </w:r>
    </w:p>
    <w:p w14:paraId="5A41BAF0" w14:textId="422804A1" w:rsidR="00212BD5" w:rsidRPr="00045480" w:rsidRDefault="00212BD5" w:rsidP="00554525">
      <w:pPr>
        <w:pStyle w:val="BodyText"/>
        <w:tabs>
          <w:tab w:val="left" w:pos="1086"/>
        </w:tabs>
        <w:spacing w:before="120" w:after="120"/>
        <w:ind w:firstLine="720"/>
        <w:jc w:val="both"/>
        <w:outlineLvl w:val="9"/>
        <w:rPr>
          <w:b w:val="0"/>
          <w:color w:val="FF0000"/>
        </w:rPr>
      </w:pPr>
      <w:r w:rsidRPr="00045480">
        <w:rPr>
          <w:rStyle w:val="BodyTextChar"/>
          <w:color w:val="000000"/>
          <w:lang w:eastAsia="vi-VN"/>
        </w:rPr>
        <w:t xml:space="preserve">3. Thời gian </w:t>
      </w:r>
      <w:r w:rsidR="00A237EC" w:rsidRPr="00045480">
        <w:rPr>
          <w:rStyle w:val="BodyTextChar"/>
          <w:color w:val="000000"/>
          <w:lang w:eastAsia="vi-VN"/>
        </w:rPr>
        <w:t>thực hiện</w:t>
      </w:r>
      <w:r w:rsidRPr="00045480">
        <w:rPr>
          <w:rStyle w:val="BodyTextChar"/>
          <w:color w:val="000000"/>
          <w:lang w:eastAsia="vi-VN"/>
        </w:rPr>
        <w:t xml:space="preserve"> dự kiến:</w:t>
      </w:r>
      <w:r w:rsidR="00A237EC" w:rsidRPr="00045480">
        <w:rPr>
          <w:rStyle w:val="BodyTextChar"/>
          <w:color w:val="000000" w:themeColor="text1"/>
          <w:lang w:eastAsia="vi-VN"/>
        </w:rPr>
        <w:t xml:space="preserve"> 20</w:t>
      </w:r>
      <w:r w:rsidR="001E09B3" w:rsidRPr="00045480">
        <w:rPr>
          <w:rStyle w:val="BodyTextChar"/>
          <w:color w:val="000000" w:themeColor="text1"/>
          <w:lang w:eastAsia="vi-VN"/>
        </w:rPr>
        <w:t xml:space="preserve"> </w:t>
      </w:r>
      <w:r w:rsidR="00A237EC" w:rsidRPr="00045480">
        <w:rPr>
          <w:rStyle w:val="BodyTextChar"/>
          <w:color w:val="000000" w:themeColor="text1"/>
          <w:lang w:eastAsia="vi-VN"/>
        </w:rPr>
        <w:t>ngày</w:t>
      </w:r>
      <w:r w:rsidRPr="00045480">
        <w:rPr>
          <w:b w:val="0"/>
          <w:color w:val="000000" w:themeColor="text1"/>
        </w:rPr>
        <w:t xml:space="preserve">. </w:t>
      </w:r>
    </w:p>
    <w:p w14:paraId="26AD6F2B" w14:textId="0269649E" w:rsidR="00212BD5" w:rsidRPr="00045480" w:rsidRDefault="00212BD5" w:rsidP="00554525">
      <w:pPr>
        <w:pStyle w:val="BodyText"/>
        <w:tabs>
          <w:tab w:val="left" w:pos="1086"/>
        </w:tabs>
        <w:spacing w:before="120" w:after="120"/>
        <w:ind w:firstLine="720"/>
        <w:jc w:val="both"/>
        <w:outlineLvl w:val="9"/>
        <w:rPr>
          <w:rStyle w:val="BodyTextChar"/>
          <w:color w:val="000000"/>
          <w:lang w:eastAsia="vi-VN"/>
        </w:rPr>
      </w:pPr>
      <w:r w:rsidRPr="00045480">
        <w:rPr>
          <w:rStyle w:val="BodyTextChar"/>
          <w:color w:val="000000"/>
          <w:lang w:eastAsia="vi-VN"/>
        </w:rPr>
        <w:lastRenderedPageBreak/>
        <w:t xml:space="preserve">- Thời gian tổ </w:t>
      </w:r>
      <w:r w:rsidR="00A237EC" w:rsidRPr="00045480">
        <w:rPr>
          <w:rStyle w:val="BodyTextChar"/>
          <w:color w:val="000000"/>
          <w:lang w:eastAsia="vi-VN"/>
        </w:rPr>
        <w:t xml:space="preserve">chức lựa chọn nhà thầu: </w:t>
      </w:r>
      <w:r w:rsidR="00F05C1E">
        <w:rPr>
          <w:rStyle w:val="BodyTextChar"/>
          <w:color w:val="000000"/>
          <w:lang w:eastAsia="vi-VN"/>
        </w:rPr>
        <w:t>Quý IV</w:t>
      </w:r>
      <w:r w:rsidR="00A94FB1">
        <w:rPr>
          <w:rStyle w:val="BodyTextChar"/>
          <w:color w:val="000000"/>
          <w:lang w:eastAsia="vi-VN"/>
        </w:rPr>
        <w:t xml:space="preserve"> năm </w:t>
      </w:r>
      <w:r w:rsidR="00A237EC" w:rsidRPr="00045480">
        <w:rPr>
          <w:rStyle w:val="BodyTextChar"/>
          <w:color w:val="000000"/>
          <w:lang w:eastAsia="vi-VN"/>
        </w:rPr>
        <w:t>2024</w:t>
      </w:r>
      <w:r w:rsidRPr="00045480">
        <w:rPr>
          <w:rStyle w:val="BodyTextChar"/>
          <w:color w:val="000000"/>
          <w:lang w:eastAsia="vi-VN"/>
        </w:rPr>
        <w:t>.</w:t>
      </w:r>
    </w:p>
    <w:p w14:paraId="668E8043" w14:textId="77777777" w:rsidR="00212BD5" w:rsidRPr="00045480" w:rsidRDefault="00212BD5" w:rsidP="00554525">
      <w:pPr>
        <w:pStyle w:val="BodyText"/>
        <w:spacing w:before="120" w:after="120"/>
        <w:ind w:firstLine="720"/>
        <w:jc w:val="both"/>
        <w:outlineLvl w:val="9"/>
        <w:rPr>
          <w:rStyle w:val="BodyTextChar"/>
          <w:color w:val="000000"/>
          <w:lang w:eastAsia="vi-VN"/>
        </w:rPr>
      </w:pPr>
      <w:r w:rsidRPr="00045480">
        <w:rPr>
          <w:rStyle w:val="BodyTextChar"/>
          <w:color w:val="000000"/>
          <w:lang w:eastAsia="vi-VN"/>
        </w:rPr>
        <w:t>4. Dự kiến về các điều khoản tạm ứng, thanh toán hợp đồng:</w:t>
      </w:r>
    </w:p>
    <w:p w14:paraId="03DB7AA9" w14:textId="1A42F52F" w:rsidR="00212BD5" w:rsidRPr="00045480" w:rsidRDefault="00212BD5" w:rsidP="00554525">
      <w:pPr>
        <w:pStyle w:val="BodyText"/>
        <w:widowControl w:val="0"/>
        <w:spacing w:before="120" w:after="120"/>
        <w:ind w:firstLine="720"/>
        <w:jc w:val="both"/>
        <w:outlineLvl w:val="9"/>
        <w:rPr>
          <w:b w:val="0"/>
          <w:color w:val="000000"/>
          <w:lang w:eastAsia="vi-VN"/>
        </w:rPr>
      </w:pPr>
      <w:r w:rsidRPr="00045480">
        <w:rPr>
          <w:rStyle w:val="BodyTextChar"/>
          <w:color w:val="000000"/>
          <w:lang w:eastAsia="vi-VN"/>
        </w:rPr>
        <w:t xml:space="preserve">- </w:t>
      </w:r>
      <w:r w:rsidRPr="00045480">
        <w:rPr>
          <w:b w:val="0"/>
        </w:rPr>
        <w:t>Chuyển khoản và thanh toán sau khi nghiệm thu</w:t>
      </w:r>
      <w:r w:rsidR="001E09B3" w:rsidRPr="00045480">
        <w:rPr>
          <w:b w:val="0"/>
        </w:rPr>
        <w:t xml:space="preserve"> khi </w:t>
      </w:r>
      <w:r w:rsidRPr="00045480">
        <w:rPr>
          <w:b w:val="0"/>
        </w:rPr>
        <w:t>đưa vào sử dụng và cung cấp đầy đủ các chứng từ hợp lệ.</w:t>
      </w:r>
    </w:p>
    <w:p w14:paraId="15FD6397" w14:textId="3B706DCE" w:rsidR="00212BD5" w:rsidRPr="00045480" w:rsidRDefault="00212BD5" w:rsidP="00554525">
      <w:pPr>
        <w:pStyle w:val="BodyText"/>
        <w:widowControl w:val="0"/>
        <w:tabs>
          <w:tab w:val="left" w:pos="1086"/>
        </w:tabs>
        <w:spacing w:before="120" w:after="120"/>
        <w:ind w:firstLine="720"/>
        <w:jc w:val="both"/>
        <w:outlineLvl w:val="9"/>
        <w:rPr>
          <w:b w:val="0"/>
        </w:rPr>
      </w:pPr>
      <w:r w:rsidRPr="00045480">
        <w:rPr>
          <w:b w:val="0"/>
        </w:rPr>
        <w:t xml:space="preserve">- Điều kiện thanh toán: Được cung cấp đầy đủ hóa đơn, biên bản nghiệm thu </w:t>
      </w:r>
      <w:r w:rsidR="00A237EC" w:rsidRPr="00045480">
        <w:rPr>
          <w:b w:val="0"/>
        </w:rPr>
        <w:t>công trình</w:t>
      </w:r>
      <w:r w:rsidRPr="00045480">
        <w:rPr>
          <w:b w:val="0"/>
        </w:rPr>
        <w:t xml:space="preserve"> và chứng từ hợp lệ.</w:t>
      </w:r>
    </w:p>
    <w:p w14:paraId="34E24231" w14:textId="163764DA" w:rsidR="00212BD5" w:rsidRPr="00045480" w:rsidRDefault="00212BD5" w:rsidP="00554525">
      <w:pPr>
        <w:pStyle w:val="BodyText"/>
        <w:tabs>
          <w:tab w:val="left" w:pos="1090"/>
        </w:tabs>
        <w:spacing w:before="120" w:after="120"/>
        <w:ind w:firstLine="720"/>
        <w:jc w:val="both"/>
        <w:outlineLvl w:val="9"/>
      </w:pPr>
      <w:r w:rsidRPr="00045480">
        <w:rPr>
          <w:b w:val="0"/>
        </w:rPr>
        <w:t xml:space="preserve">- Thời hạn thanh toán: </w:t>
      </w:r>
      <w:r w:rsidR="00500FC1" w:rsidRPr="00045480">
        <w:rPr>
          <w:b w:val="0"/>
        </w:rPr>
        <w:t>3</w:t>
      </w:r>
      <w:r w:rsidRPr="00045480">
        <w:rPr>
          <w:b w:val="0"/>
        </w:rPr>
        <w:t>0 ngày.</w:t>
      </w:r>
    </w:p>
    <w:p w14:paraId="0EAB6371" w14:textId="7933C92D" w:rsidR="00212BD5" w:rsidRPr="00045480" w:rsidRDefault="00212BD5" w:rsidP="00554525">
      <w:pPr>
        <w:pStyle w:val="BodyText"/>
        <w:tabs>
          <w:tab w:val="left" w:pos="1170"/>
        </w:tabs>
        <w:spacing w:before="120" w:after="120"/>
        <w:ind w:firstLine="720"/>
        <w:jc w:val="both"/>
        <w:outlineLvl w:val="9"/>
        <w:rPr>
          <w:b w:val="0"/>
        </w:rPr>
      </w:pPr>
      <w:r w:rsidRPr="00045480">
        <w:rPr>
          <w:rStyle w:val="BodyTextChar"/>
          <w:color w:val="000000"/>
          <w:lang w:eastAsia="vi-VN"/>
        </w:rPr>
        <w:t>5. Các thông tin khác: Không.</w:t>
      </w:r>
    </w:p>
    <w:p w14:paraId="5F0B86B2" w14:textId="27D8A8EB" w:rsidR="00985DCB" w:rsidRPr="008A33B7" w:rsidRDefault="00985DCB" w:rsidP="00554525">
      <w:pPr>
        <w:spacing w:before="120" w:after="120" w:line="240" w:lineRule="auto"/>
        <w:ind w:firstLine="720"/>
        <w:jc w:val="both"/>
        <w:rPr>
          <w:rFonts w:ascii="Times New Roman" w:hAnsi="Times New Roman" w:cs="Times New Roman"/>
          <w:sz w:val="28"/>
          <w:szCs w:val="28"/>
        </w:rPr>
      </w:pPr>
      <w:r w:rsidRPr="00045480">
        <w:rPr>
          <w:rFonts w:ascii="Times New Roman" w:hAnsi="Times New Roman" w:cs="Times New Roman"/>
          <w:sz w:val="28"/>
          <w:szCs w:val="28"/>
        </w:rPr>
        <w:t>Trân trọng./.</w:t>
      </w:r>
    </w:p>
    <w:p w14:paraId="790E0FAC" w14:textId="77777777" w:rsidR="006A57B4" w:rsidRPr="008A33B7" w:rsidRDefault="006A57B4"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8A33B7">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737581CC" w:rsidR="00985DCB" w:rsidRDefault="00985DCB" w:rsidP="00985DCB">
            <w:pPr>
              <w:rPr>
                <w:rFonts w:ascii="Times New Roman" w:hAnsi="Times New Roman" w:cs="Times New Roman"/>
              </w:rPr>
            </w:pPr>
            <w:r w:rsidRPr="00A72C83">
              <w:rPr>
                <w:rFonts w:ascii="Times New Roman" w:hAnsi="Times New Roman" w:cs="Times New Roman"/>
              </w:rPr>
              <w:t xml:space="preserve">- Các công ty, </w:t>
            </w:r>
            <w:r w:rsidR="008D5AFB">
              <w:rPr>
                <w:rFonts w:ascii="Times New Roman" w:hAnsi="Times New Roman" w:cs="Times New Roman"/>
              </w:rPr>
              <w:t>cơ sở xây dựng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05EB3834" w:rsidR="00985DCB" w:rsidRDefault="005D1F87" w:rsidP="00A237EC">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A237EC">
              <w:rPr>
                <w:rFonts w:ascii="Times New Roman" w:hAnsi="Times New Roman" w:cs="Times New Roman"/>
              </w:rPr>
              <w:t>Nhut</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Pr="00554525" w:rsidRDefault="00CF7B68" w:rsidP="00985DCB">
            <w:pPr>
              <w:spacing w:after="240"/>
              <w:jc w:val="center"/>
              <w:rPr>
                <w:rFonts w:ascii="Times New Roman" w:hAnsi="Times New Roman" w:cs="Times New Roman"/>
                <w:b/>
                <w:sz w:val="12"/>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47A56FC" w14:textId="77777777" w:rsidR="00CF7B68" w:rsidRDefault="00CF7B68" w:rsidP="001A5192">
      <w:pPr>
        <w:spacing w:before="600" w:after="240" w:line="240" w:lineRule="auto"/>
        <w:rPr>
          <w:rFonts w:ascii="Times New Roman" w:hAnsi="Times New Roman" w:cs="Times New Roman"/>
          <w:b/>
          <w:sz w:val="28"/>
          <w:szCs w:val="28"/>
        </w:rPr>
      </w:pPr>
    </w:p>
    <w:p w14:paraId="571C7B34" w14:textId="77777777" w:rsidR="00CF7B68" w:rsidRDefault="00CF7B68" w:rsidP="001A5192">
      <w:pPr>
        <w:spacing w:before="600" w:after="240" w:line="240" w:lineRule="auto"/>
        <w:rPr>
          <w:rFonts w:ascii="Times New Roman" w:hAnsi="Times New Roman" w:cs="Times New Roman"/>
          <w:b/>
          <w:sz w:val="28"/>
          <w:szCs w:val="28"/>
        </w:rPr>
      </w:pPr>
    </w:p>
    <w:p w14:paraId="295D1CDB" w14:textId="77777777" w:rsidR="00500FC1" w:rsidRDefault="00500FC1" w:rsidP="001A5192">
      <w:pPr>
        <w:spacing w:before="600" w:after="240" w:line="240" w:lineRule="auto"/>
        <w:rPr>
          <w:rFonts w:ascii="Times New Roman" w:hAnsi="Times New Roman" w:cs="Times New Roman"/>
          <w:b/>
          <w:sz w:val="28"/>
          <w:szCs w:val="28"/>
        </w:rPr>
      </w:pPr>
    </w:p>
    <w:p w14:paraId="5B77F146" w14:textId="77777777" w:rsidR="00500FC1" w:rsidRDefault="00500FC1" w:rsidP="001A5192">
      <w:pPr>
        <w:spacing w:before="600" w:after="240" w:line="240" w:lineRule="auto"/>
        <w:rPr>
          <w:rFonts w:ascii="Times New Roman" w:hAnsi="Times New Roman" w:cs="Times New Roman"/>
          <w:b/>
          <w:sz w:val="28"/>
          <w:szCs w:val="28"/>
        </w:rPr>
      </w:pPr>
    </w:p>
    <w:p w14:paraId="3440ACA0" w14:textId="77777777" w:rsidR="00A94FB1" w:rsidRDefault="00A94FB1" w:rsidP="001A5192">
      <w:pPr>
        <w:spacing w:before="600" w:after="240" w:line="240" w:lineRule="auto"/>
        <w:rPr>
          <w:rFonts w:ascii="Times New Roman" w:hAnsi="Times New Roman" w:cs="Times New Roman"/>
          <w:b/>
          <w:sz w:val="28"/>
          <w:szCs w:val="28"/>
        </w:rPr>
      </w:pPr>
    </w:p>
    <w:p w14:paraId="5E86509E" w14:textId="77777777" w:rsidR="008B1D73" w:rsidRDefault="008B1D73" w:rsidP="001A5192">
      <w:pPr>
        <w:spacing w:before="600" w:after="240" w:line="240" w:lineRule="auto"/>
        <w:rPr>
          <w:rFonts w:ascii="Times New Roman" w:hAnsi="Times New Roman" w:cs="Times New Roman"/>
          <w:b/>
          <w:sz w:val="28"/>
          <w:szCs w:val="28"/>
        </w:rPr>
      </w:pPr>
    </w:p>
    <w:p w14:paraId="088509F5" w14:textId="77777777" w:rsidR="00A94FB1" w:rsidRDefault="00A94FB1" w:rsidP="00056076">
      <w:pPr>
        <w:spacing w:after="0" w:line="240" w:lineRule="auto"/>
        <w:jc w:val="center"/>
        <w:rPr>
          <w:rFonts w:ascii="Times New Roman" w:hAnsi="Times New Roman" w:cs="Times New Roman"/>
          <w:b/>
          <w:sz w:val="28"/>
          <w:szCs w:val="28"/>
        </w:rPr>
      </w:pPr>
    </w:p>
    <w:p w14:paraId="7D9C82C2" w14:textId="77777777" w:rsidR="005D08E5" w:rsidRDefault="005D08E5" w:rsidP="003A263C">
      <w:pPr>
        <w:tabs>
          <w:tab w:val="left" w:pos="6465"/>
        </w:tabs>
        <w:spacing w:before="360" w:after="0" w:line="240" w:lineRule="auto"/>
        <w:contextualSpacing/>
        <w:jc w:val="center"/>
        <w:rPr>
          <w:rFonts w:ascii="Times New Roman" w:eastAsia="Times New Roman" w:hAnsi="Times New Roman" w:cs="Times New Roman"/>
          <w:b/>
          <w:sz w:val="26"/>
          <w:szCs w:val="26"/>
        </w:rPr>
      </w:pPr>
    </w:p>
    <w:p w14:paraId="2DE8657E" w14:textId="7CB2A515" w:rsidR="003A263C" w:rsidRPr="00554525" w:rsidRDefault="006132A6" w:rsidP="003A263C">
      <w:pPr>
        <w:tabs>
          <w:tab w:val="left" w:pos="6465"/>
        </w:tabs>
        <w:spacing w:before="360" w:after="0" w:line="240" w:lineRule="auto"/>
        <w:contextualSpacing/>
        <w:jc w:val="center"/>
        <w:rPr>
          <w:rFonts w:ascii="Times New Roman" w:eastAsia="Times New Roman" w:hAnsi="Times New Roman" w:cs="Times New Roman"/>
          <w:b/>
          <w:sz w:val="28"/>
          <w:szCs w:val="28"/>
        </w:rPr>
      </w:pPr>
      <w:r w:rsidRPr="00554525">
        <w:rPr>
          <w:rFonts w:ascii="Times New Roman" w:eastAsia="Times New Roman" w:hAnsi="Times New Roman" w:cs="Times New Roman"/>
          <w:b/>
          <w:sz w:val="28"/>
          <w:szCs w:val="28"/>
        </w:rPr>
        <w:lastRenderedPageBreak/>
        <w:t>PHỤ LỤC</w:t>
      </w:r>
    </w:p>
    <w:p w14:paraId="7CD8A308" w14:textId="77777777" w:rsidR="00B81FB2" w:rsidRPr="00554525" w:rsidRDefault="006132A6" w:rsidP="00B81FB2">
      <w:pPr>
        <w:spacing w:after="0" w:line="240" w:lineRule="auto"/>
        <w:jc w:val="center"/>
        <w:rPr>
          <w:rFonts w:ascii="Times New Roman" w:hAnsi="Times New Roman" w:cs="Times New Roman"/>
          <w:b/>
          <w:bCs/>
          <w:sz w:val="28"/>
          <w:szCs w:val="28"/>
        </w:rPr>
      </w:pPr>
      <w:r w:rsidRPr="00554525">
        <w:rPr>
          <w:rFonts w:ascii="Times New Roman" w:hAnsi="Times New Roman" w:cs="Times New Roman"/>
          <w:b/>
          <w:bCs/>
          <w:sz w:val="28"/>
          <w:szCs w:val="28"/>
        </w:rPr>
        <w:t>C</w:t>
      </w:r>
      <w:r w:rsidR="003A263C" w:rsidRPr="00554525">
        <w:rPr>
          <w:rFonts w:ascii="Times New Roman" w:hAnsi="Times New Roman" w:cs="Times New Roman"/>
          <w:b/>
          <w:bCs/>
          <w:sz w:val="28"/>
          <w:szCs w:val="28"/>
        </w:rPr>
        <w:t xml:space="preserve">ải tạo, sửa chữa quầy nhận bệnh và phòng nội soi trực tràng </w:t>
      </w:r>
    </w:p>
    <w:p w14:paraId="1DE65A29" w14:textId="1DF37606" w:rsidR="003A263C" w:rsidRPr="00B81FB2" w:rsidRDefault="003A263C" w:rsidP="00554525">
      <w:pPr>
        <w:spacing w:after="120" w:line="240" w:lineRule="auto"/>
        <w:jc w:val="center"/>
        <w:rPr>
          <w:rFonts w:ascii="Times New Roman" w:hAnsi="Times New Roman" w:cs="Times New Roman"/>
          <w:b/>
          <w:noProof/>
          <w:sz w:val="26"/>
          <w:szCs w:val="26"/>
        </w:rPr>
      </w:pPr>
      <w:r w:rsidRPr="00554525">
        <w:rPr>
          <w:rFonts w:ascii="Times New Roman" w:hAnsi="Times New Roman" w:cs="Times New Roman"/>
          <w:b/>
          <w:bCs/>
          <w:sz w:val="28"/>
          <w:szCs w:val="28"/>
        </w:rPr>
        <w:t>của Khoa Chẩn đoán Hình ảnh tại Bệnh viện Đa khoa Sa Đéc</w:t>
      </w:r>
      <w:r w:rsidRPr="00554525">
        <w:rPr>
          <w:rFonts w:ascii="Times New Roman" w:hAnsi="Times New Roman" w:cs="Times New Roman"/>
          <w:b/>
          <w:noProof/>
          <w:sz w:val="28"/>
          <w:szCs w:val="28"/>
        </w:rPr>
        <w:t xml:space="preserve"> </w:t>
      </w:r>
    </w:p>
    <w:p w14:paraId="5FF9FF92" w14:textId="7E6F7FE9" w:rsidR="00B81FB2" w:rsidRDefault="00B81FB2" w:rsidP="00B81FB2">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w:t>
      </w:r>
      <w:r>
        <w:rPr>
          <w:rFonts w:ascii="Times New Roman" w:eastAsia="Times New Roman" w:hAnsi="Times New Roman" w:cs="Times New Roman"/>
          <w:bCs/>
          <w:i/>
          <w:sz w:val="26"/>
          <w:szCs w:val="26"/>
        </w:rPr>
        <w:t xml:space="preserve">Kèm theo Thông báo số           </w:t>
      </w:r>
      <w:r w:rsidRPr="00E5449D">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TB-</w:t>
      </w:r>
      <w:r w:rsidR="00554525">
        <w:rPr>
          <w:rFonts w:ascii="Times New Roman" w:eastAsia="Times New Roman" w:hAnsi="Times New Roman" w:cs="Times New Roman"/>
          <w:bCs/>
          <w:i/>
          <w:sz w:val="26"/>
          <w:szCs w:val="26"/>
        </w:rPr>
        <w:t xml:space="preserve">BVĐKSĐ ngày             </w:t>
      </w:r>
      <w:r w:rsidRPr="00E5449D">
        <w:rPr>
          <w:rFonts w:ascii="Times New Roman" w:eastAsia="Times New Roman" w:hAnsi="Times New Roman" w:cs="Times New Roman"/>
          <w:bCs/>
          <w:i/>
          <w:sz w:val="26"/>
          <w:szCs w:val="26"/>
        </w:rPr>
        <w:t>tháng</w:t>
      </w:r>
      <w:r>
        <w:rPr>
          <w:rFonts w:ascii="Times New Roman" w:eastAsia="Times New Roman" w:hAnsi="Times New Roman" w:cs="Times New Roman"/>
          <w:bCs/>
          <w:i/>
          <w:sz w:val="26"/>
          <w:szCs w:val="26"/>
        </w:rPr>
        <w:t xml:space="preserve"> </w:t>
      </w:r>
      <w:r w:rsidR="00F953B4">
        <w:rPr>
          <w:rFonts w:ascii="Times New Roman" w:eastAsia="Times New Roman" w:hAnsi="Times New Roman" w:cs="Times New Roman"/>
          <w:bCs/>
          <w:i/>
          <w:sz w:val="26"/>
          <w:szCs w:val="26"/>
        </w:rPr>
        <w:t>10</w:t>
      </w:r>
      <w:r w:rsidRPr="00E5449D">
        <w:rPr>
          <w:rFonts w:ascii="Times New Roman" w:eastAsia="Times New Roman" w:hAnsi="Times New Roman" w:cs="Times New Roman"/>
          <w:bCs/>
          <w:i/>
          <w:sz w:val="26"/>
          <w:szCs w:val="26"/>
        </w:rPr>
        <w:t xml:space="preserve"> năm 2024 </w:t>
      </w:r>
    </w:p>
    <w:p w14:paraId="14CE6D51" w14:textId="77777777" w:rsidR="00B81FB2" w:rsidRDefault="00B81FB2" w:rsidP="00B81FB2">
      <w:pPr>
        <w:spacing w:after="0" w:line="240" w:lineRule="auto"/>
        <w:jc w:val="center"/>
        <w:rPr>
          <w:rFonts w:ascii="Times New Roman" w:eastAsia="Times New Roman" w:hAnsi="Times New Roman" w:cs="Times New Roman"/>
          <w:bCs/>
          <w:i/>
          <w:sz w:val="26"/>
          <w:szCs w:val="26"/>
        </w:rPr>
      </w:pPr>
      <w:r w:rsidRPr="00E5449D">
        <w:rPr>
          <w:rFonts w:ascii="Times New Roman" w:eastAsia="Times New Roman" w:hAnsi="Times New Roman" w:cs="Times New Roman"/>
          <w:bCs/>
          <w:i/>
          <w:sz w:val="26"/>
          <w:szCs w:val="26"/>
        </w:rPr>
        <w:t>của Bệnh viện Đa khoa Sa Đéc</w:t>
      </w:r>
      <w:r>
        <w:rPr>
          <w:rFonts w:ascii="Times New Roman" w:eastAsia="Times New Roman" w:hAnsi="Times New Roman" w:cs="Times New Roman"/>
          <w:bCs/>
          <w:i/>
          <w:sz w:val="26"/>
          <w:szCs w:val="26"/>
        </w:rPr>
        <w:t xml:space="preserve"> </w:t>
      </w:r>
    </w:p>
    <w:p w14:paraId="7851578A" w14:textId="77777777" w:rsidR="005D08E5" w:rsidRPr="005D08E5" w:rsidRDefault="005D08E5" w:rsidP="00B81FB2">
      <w:pPr>
        <w:spacing w:after="0" w:line="240" w:lineRule="auto"/>
        <w:jc w:val="center"/>
        <w:rPr>
          <w:rFonts w:ascii="Times New Roman" w:eastAsia="Times New Roman" w:hAnsi="Times New Roman" w:cs="Times New Roman"/>
          <w:bCs/>
          <w:i/>
          <w:sz w:val="20"/>
          <w:szCs w:val="26"/>
        </w:rPr>
      </w:pPr>
    </w:p>
    <w:tbl>
      <w:tblPr>
        <w:tblW w:w="926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4234"/>
        <w:gridCol w:w="1134"/>
        <w:gridCol w:w="1134"/>
        <w:gridCol w:w="992"/>
        <w:gridCol w:w="1179"/>
      </w:tblGrid>
      <w:tr w:rsidR="005D08E5" w:rsidRPr="00554525" w14:paraId="3E255581" w14:textId="77777777" w:rsidTr="00554525">
        <w:trPr>
          <w:trHeight w:val="509"/>
          <w:jc w:val="center"/>
        </w:trPr>
        <w:tc>
          <w:tcPr>
            <w:tcW w:w="587" w:type="dxa"/>
            <w:vMerge w:val="restart"/>
            <w:shd w:val="clear" w:color="auto" w:fill="auto"/>
            <w:vAlign w:val="center"/>
            <w:hideMark/>
          </w:tcPr>
          <w:p w14:paraId="2E55032E" w14:textId="77777777" w:rsidR="005D08E5" w:rsidRPr="00554525" w:rsidRDefault="005D08E5" w:rsidP="005D08E5">
            <w:pPr>
              <w:spacing w:after="0" w:line="240" w:lineRule="auto"/>
              <w:jc w:val="center"/>
              <w:rPr>
                <w:rFonts w:ascii="Times New Roman" w:hAnsi="Times New Roman" w:cs="Times New Roman"/>
                <w:b/>
                <w:bCs/>
              </w:rPr>
            </w:pPr>
            <w:r w:rsidRPr="00554525">
              <w:rPr>
                <w:rFonts w:ascii="Times New Roman" w:hAnsi="Times New Roman" w:cs="Times New Roman"/>
                <w:b/>
                <w:bCs/>
              </w:rPr>
              <w:t xml:space="preserve">SỐ </w:t>
            </w:r>
            <w:r w:rsidRPr="00554525">
              <w:rPr>
                <w:rFonts w:ascii="Times New Roman" w:hAnsi="Times New Roman" w:cs="Times New Roman"/>
                <w:b/>
                <w:bCs/>
              </w:rPr>
              <w:br/>
              <w:t>TT</w:t>
            </w:r>
          </w:p>
        </w:tc>
        <w:tc>
          <w:tcPr>
            <w:tcW w:w="4234" w:type="dxa"/>
            <w:vMerge w:val="restart"/>
            <w:shd w:val="clear" w:color="auto" w:fill="auto"/>
            <w:noWrap/>
            <w:vAlign w:val="center"/>
            <w:hideMark/>
          </w:tcPr>
          <w:p w14:paraId="0E67BA5B" w14:textId="77777777" w:rsidR="005D08E5" w:rsidRPr="00554525" w:rsidRDefault="005D08E5" w:rsidP="005D08E5">
            <w:pPr>
              <w:spacing w:after="0" w:line="240" w:lineRule="auto"/>
              <w:jc w:val="center"/>
              <w:rPr>
                <w:rFonts w:ascii="Times New Roman" w:hAnsi="Times New Roman" w:cs="Times New Roman"/>
                <w:b/>
                <w:bCs/>
              </w:rPr>
            </w:pPr>
            <w:r w:rsidRPr="00554525">
              <w:rPr>
                <w:rFonts w:ascii="Times New Roman" w:hAnsi="Times New Roman" w:cs="Times New Roman"/>
                <w:b/>
                <w:bCs/>
              </w:rPr>
              <w:t>TÊN CÔNG VIỆC</w:t>
            </w:r>
          </w:p>
        </w:tc>
        <w:tc>
          <w:tcPr>
            <w:tcW w:w="1134" w:type="dxa"/>
            <w:vMerge w:val="restart"/>
            <w:shd w:val="clear" w:color="auto" w:fill="auto"/>
            <w:vAlign w:val="center"/>
            <w:hideMark/>
          </w:tcPr>
          <w:p w14:paraId="3C64E2D7" w14:textId="77777777" w:rsidR="005D08E5" w:rsidRPr="00554525" w:rsidRDefault="005D08E5" w:rsidP="005D08E5">
            <w:pPr>
              <w:spacing w:after="0" w:line="240" w:lineRule="auto"/>
              <w:jc w:val="center"/>
              <w:rPr>
                <w:rFonts w:ascii="Times New Roman" w:hAnsi="Times New Roman" w:cs="Times New Roman"/>
                <w:b/>
                <w:bCs/>
              </w:rPr>
            </w:pPr>
            <w:r w:rsidRPr="00554525">
              <w:rPr>
                <w:rFonts w:ascii="Times New Roman" w:hAnsi="Times New Roman" w:cs="Times New Roman"/>
                <w:b/>
                <w:bCs/>
              </w:rPr>
              <w:t>ĐƠN</w:t>
            </w:r>
            <w:r w:rsidRPr="00554525">
              <w:rPr>
                <w:rFonts w:ascii="Times New Roman" w:hAnsi="Times New Roman" w:cs="Times New Roman"/>
                <w:b/>
                <w:bCs/>
              </w:rPr>
              <w:br/>
              <w:t xml:space="preserve"> VỊ</w:t>
            </w:r>
          </w:p>
        </w:tc>
        <w:tc>
          <w:tcPr>
            <w:tcW w:w="1134" w:type="dxa"/>
            <w:vMerge w:val="restart"/>
            <w:shd w:val="clear" w:color="auto" w:fill="auto"/>
            <w:vAlign w:val="center"/>
            <w:hideMark/>
          </w:tcPr>
          <w:p w14:paraId="055F2B46" w14:textId="77777777" w:rsidR="005D08E5" w:rsidRPr="00554525" w:rsidRDefault="005D08E5" w:rsidP="005D08E5">
            <w:pPr>
              <w:spacing w:after="0" w:line="240" w:lineRule="auto"/>
              <w:jc w:val="center"/>
              <w:rPr>
                <w:rFonts w:ascii="Times New Roman" w:hAnsi="Times New Roman" w:cs="Times New Roman"/>
                <w:b/>
                <w:bCs/>
              </w:rPr>
            </w:pPr>
            <w:r w:rsidRPr="00554525">
              <w:rPr>
                <w:rFonts w:ascii="Times New Roman" w:hAnsi="Times New Roman" w:cs="Times New Roman"/>
                <w:b/>
                <w:bCs/>
              </w:rPr>
              <w:t>KHỐI</w:t>
            </w:r>
            <w:r w:rsidRPr="00554525">
              <w:rPr>
                <w:rFonts w:ascii="Times New Roman" w:hAnsi="Times New Roman" w:cs="Times New Roman"/>
                <w:b/>
                <w:bCs/>
              </w:rPr>
              <w:br/>
              <w:t>LƯỢNG</w:t>
            </w:r>
          </w:p>
        </w:tc>
        <w:tc>
          <w:tcPr>
            <w:tcW w:w="992" w:type="dxa"/>
            <w:vMerge w:val="restart"/>
            <w:shd w:val="clear" w:color="auto" w:fill="auto"/>
            <w:vAlign w:val="center"/>
            <w:hideMark/>
          </w:tcPr>
          <w:p w14:paraId="2F0BD5C0" w14:textId="77777777" w:rsidR="005D08E5" w:rsidRPr="00554525" w:rsidRDefault="005D08E5" w:rsidP="005D08E5">
            <w:pPr>
              <w:spacing w:after="0" w:line="240" w:lineRule="auto"/>
              <w:jc w:val="center"/>
              <w:rPr>
                <w:rFonts w:ascii="Times New Roman" w:hAnsi="Times New Roman" w:cs="Times New Roman"/>
                <w:b/>
                <w:bCs/>
              </w:rPr>
            </w:pPr>
            <w:r w:rsidRPr="00554525">
              <w:rPr>
                <w:rFonts w:ascii="Times New Roman" w:hAnsi="Times New Roman" w:cs="Times New Roman"/>
                <w:b/>
                <w:bCs/>
              </w:rPr>
              <w:t xml:space="preserve">ĐƠN GIÁ </w:t>
            </w:r>
            <w:r w:rsidRPr="00554525">
              <w:rPr>
                <w:rFonts w:ascii="Times New Roman" w:hAnsi="Times New Roman" w:cs="Times New Roman"/>
                <w:b/>
                <w:bCs/>
              </w:rPr>
              <w:br/>
              <w:t>VL+NC+MTC</w:t>
            </w:r>
          </w:p>
        </w:tc>
        <w:tc>
          <w:tcPr>
            <w:tcW w:w="1179" w:type="dxa"/>
            <w:vMerge w:val="restart"/>
            <w:shd w:val="clear" w:color="auto" w:fill="auto"/>
            <w:vAlign w:val="center"/>
            <w:hideMark/>
          </w:tcPr>
          <w:p w14:paraId="7413FEDD" w14:textId="77777777" w:rsidR="005D08E5" w:rsidRPr="00554525" w:rsidRDefault="005D08E5" w:rsidP="005D08E5">
            <w:pPr>
              <w:spacing w:after="0" w:line="240" w:lineRule="auto"/>
              <w:jc w:val="center"/>
              <w:rPr>
                <w:rFonts w:ascii="Times New Roman" w:hAnsi="Times New Roman" w:cs="Times New Roman"/>
                <w:b/>
                <w:bCs/>
              </w:rPr>
            </w:pPr>
            <w:r w:rsidRPr="00554525">
              <w:rPr>
                <w:rFonts w:ascii="Times New Roman" w:hAnsi="Times New Roman" w:cs="Times New Roman"/>
                <w:b/>
                <w:bCs/>
              </w:rPr>
              <w:t>THÀNH TIỀN</w:t>
            </w:r>
            <w:r w:rsidRPr="00554525">
              <w:rPr>
                <w:rFonts w:ascii="Times New Roman" w:hAnsi="Times New Roman" w:cs="Times New Roman"/>
                <w:b/>
                <w:bCs/>
              </w:rPr>
              <w:br/>
              <w:t>VL+NC+MTC</w:t>
            </w:r>
          </w:p>
        </w:tc>
      </w:tr>
      <w:tr w:rsidR="005D08E5" w:rsidRPr="00554525" w14:paraId="1AA5F666" w14:textId="77777777" w:rsidTr="00554525">
        <w:trPr>
          <w:trHeight w:val="565"/>
          <w:jc w:val="center"/>
        </w:trPr>
        <w:tc>
          <w:tcPr>
            <w:tcW w:w="587" w:type="dxa"/>
            <w:vMerge/>
            <w:vAlign w:val="center"/>
            <w:hideMark/>
          </w:tcPr>
          <w:p w14:paraId="394DFB06" w14:textId="77777777" w:rsidR="005D08E5" w:rsidRPr="00554525" w:rsidRDefault="005D08E5" w:rsidP="005D08E5">
            <w:pPr>
              <w:spacing w:after="0" w:line="240" w:lineRule="auto"/>
              <w:rPr>
                <w:rFonts w:ascii="Times New Roman" w:hAnsi="Times New Roman" w:cs="Times New Roman"/>
                <w:b/>
                <w:bCs/>
              </w:rPr>
            </w:pPr>
          </w:p>
        </w:tc>
        <w:tc>
          <w:tcPr>
            <w:tcW w:w="4234" w:type="dxa"/>
            <w:vMerge/>
            <w:vAlign w:val="center"/>
            <w:hideMark/>
          </w:tcPr>
          <w:p w14:paraId="7FA3E1C1" w14:textId="77777777" w:rsidR="005D08E5" w:rsidRPr="00554525" w:rsidRDefault="005D08E5" w:rsidP="005D08E5">
            <w:pPr>
              <w:spacing w:after="0" w:line="240" w:lineRule="auto"/>
              <w:rPr>
                <w:rFonts w:ascii="Times New Roman" w:hAnsi="Times New Roman" w:cs="Times New Roman"/>
                <w:b/>
                <w:bCs/>
              </w:rPr>
            </w:pPr>
          </w:p>
        </w:tc>
        <w:tc>
          <w:tcPr>
            <w:tcW w:w="1134" w:type="dxa"/>
            <w:vMerge/>
            <w:vAlign w:val="center"/>
            <w:hideMark/>
          </w:tcPr>
          <w:p w14:paraId="4D189B61" w14:textId="77777777" w:rsidR="005D08E5" w:rsidRPr="00554525" w:rsidRDefault="005D08E5" w:rsidP="005D08E5">
            <w:pPr>
              <w:spacing w:after="0" w:line="240" w:lineRule="auto"/>
              <w:rPr>
                <w:rFonts w:ascii="Times New Roman" w:hAnsi="Times New Roman" w:cs="Times New Roman"/>
                <w:b/>
                <w:bCs/>
              </w:rPr>
            </w:pPr>
          </w:p>
        </w:tc>
        <w:tc>
          <w:tcPr>
            <w:tcW w:w="1134" w:type="dxa"/>
            <w:vMerge/>
            <w:vAlign w:val="center"/>
            <w:hideMark/>
          </w:tcPr>
          <w:p w14:paraId="440DB23A" w14:textId="77777777" w:rsidR="005D08E5" w:rsidRPr="00554525" w:rsidRDefault="005D08E5" w:rsidP="005D08E5">
            <w:pPr>
              <w:spacing w:after="0" w:line="240" w:lineRule="auto"/>
              <w:rPr>
                <w:rFonts w:ascii="Times New Roman" w:hAnsi="Times New Roman" w:cs="Times New Roman"/>
                <w:b/>
                <w:bCs/>
              </w:rPr>
            </w:pPr>
          </w:p>
        </w:tc>
        <w:tc>
          <w:tcPr>
            <w:tcW w:w="992" w:type="dxa"/>
            <w:vMerge/>
            <w:vAlign w:val="center"/>
            <w:hideMark/>
          </w:tcPr>
          <w:p w14:paraId="5C7B3AAD" w14:textId="77777777" w:rsidR="005D08E5" w:rsidRPr="00554525" w:rsidRDefault="005D08E5" w:rsidP="005D08E5">
            <w:pPr>
              <w:spacing w:after="0" w:line="240" w:lineRule="auto"/>
              <w:rPr>
                <w:rFonts w:ascii="Times New Roman" w:hAnsi="Times New Roman" w:cs="Times New Roman"/>
                <w:b/>
                <w:bCs/>
              </w:rPr>
            </w:pPr>
          </w:p>
        </w:tc>
        <w:tc>
          <w:tcPr>
            <w:tcW w:w="1179" w:type="dxa"/>
            <w:vMerge/>
            <w:vAlign w:val="center"/>
            <w:hideMark/>
          </w:tcPr>
          <w:p w14:paraId="7E86F65B" w14:textId="77777777" w:rsidR="005D08E5" w:rsidRPr="00554525" w:rsidRDefault="005D08E5" w:rsidP="005D08E5">
            <w:pPr>
              <w:spacing w:after="0" w:line="240" w:lineRule="auto"/>
              <w:rPr>
                <w:rFonts w:ascii="Times New Roman" w:hAnsi="Times New Roman" w:cs="Times New Roman"/>
                <w:b/>
                <w:bCs/>
              </w:rPr>
            </w:pPr>
          </w:p>
        </w:tc>
      </w:tr>
      <w:tr w:rsidR="005D08E5" w:rsidRPr="00554525" w14:paraId="1FFC321A" w14:textId="77777777" w:rsidTr="00554525">
        <w:trPr>
          <w:trHeight w:val="701"/>
          <w:jc w:val="center"/>
        </w:trPr>
        <w:tc>
          <w:tcPr>
            <w:tcW w:w="587" w:type="dxa"/>
            <w:shd w:val="clear" w:color="auto" w:fill="auto"/>
            <w:noWrap/>
            <w:vAlign w:val="center"/>
            <w:hideMark/>
          </w:tcPr>
          <w:p w14:paraId="6BEA6BE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w:t>
            </w:r>
          </w:p>
        </w:tc>
        <w:tc>
          <w:tcPr>
            <w:tcW w:w="4234" w:type="dxa"/>
            <w:shd w:val="clear" w:color="000000" w:fill="FFFFFF"/>
            <w:vAlign w:val="center"/>
            <w:hideMark/>
          </w:tcPr>
          <w:p w14:paraId="1B3AC714"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Tháo dỡ vách ngăn giấy, ván ép, gỗ ván</w:t>
            </w:r>
          </w:p>
        </w:tc>
        <w:tc>
          <w:tcPr>
            <w:tcW w:w="1134" w:type="dxa"/>
            <w:shd w:val="clear" w:color="000000" w:fill="FFFFFF"/>
            <w:noWrap/>
            <w:vAlign w:val="center"/>
            <w:hideMark/>
          </w:tcPr>
          <w:p w14:paraId="38F40071"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tcPr>
          <w:p w14:paraId="03C1AF0B" w14:textId="6D51F845"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3864F11E" w14:textId="64FA31B6"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1382E79D" w14:textId="63984E21" w:rsidR="005D08E5" w:rsidRPr="00554525" w:rsidRDefault="005D08E5" w:rsidP="005D08E5">
            <w:pPr>
              <w:spacing w:after="0" w:line="240" w:lineRule="auto"/>
              <w:jc w:val="right"/>
              <w:rPr>
                <w:rFonts w:ascii="Times New Roman" w:hAnsi="Times New Roman" w:cs="Times New Roman"/>
              </w:rPr>
            </w:pPr>
          </w:p>
        </w:tc>
      </w:tr>
      <w:tr w:rsidR="005D08E5" w:rsidRPr="00554525" w14:paraId="47FC293C" w14:textId="77777777" w:rsidTr="00554525">
        <w:trPr>
          <w:trHeight w:val="323"/>
          <w:jc w:val="center"/>
        </w:trPr>
        <w:tc>
          <w:tcPr>
            <w:tcW w:w="587" w:type="dxa"/>
            <w:shd w:val="clear" w:color="auto" w:fill="auto"/>
            <w:noWrap/>
            <w:vAlign w:val="center"/>
            <w:hideMark/>
          </w:tcPr>
          <w:p w14:paraId="291ACE8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0472355D"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1,8 x 0,95 = 1,71</w:t>
            </w:r>
          </w:p>
        </w:tc>
        <w:tc>
          <w:tcPr>
            <w:tcW w:w="1134" w:type="dxa"/>
            <w:shd w:val="clear" w:color="000000" w:fill="FFFFFF"/>
            <w:noWrap/>
            <w:vAlign w:val="center"/>
            <w:hideMark/>
          </w:tcPr>
          <w:p w14:paraId="2C75F13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43B3F9A3" w14:textId="35DB72F3"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6A7CCB90" w14:textId="466BEFCD"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09A3BFD" w14:textId="7CAE5125" w:rsidR="005D08E5" w:rsidRPr="00554525" w:rsidRDefault="005D08E5" w:rsidP="005D08E5">
            <w:pPr>
              <w:spacing w:after="0" w:line="240" w:lineRule="auto"/>
              <w:rPr>
                <w:rFonts w:ascii="Times New Roman" w:hAnsi="Times New Roman" w:cs="Times New Roman"/>
              </w:rPr>
            </w:pPr>
          </w:p>
        </w:tc>
      </w:tr>
      <w:tr w:rsidR="005D08E5" w:rsidRPr="00554525" w14:paraId="6A158803" w14:textId="77777777" w:rsidTr="00554525">
        <w:trPr>
          <w:trHeight w:val="344"/>
          <w:jc w:val="center"/>
        </w:trPr>
        <w:tc>
          <w:tcPr>
            <w:tcW w:w="587" w:type="dxa"/>
            <w:shd w:val="clear" w:color="auto" w:fill="auto"/>
            <w:noWrap/>
            <w:vAlign w:val="center"/>
            <w:hideMark/>
          </w:tcPr>
          <w:p w14:paraId="2FC6B1D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74A19D82"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6,4 x 0,95 = 6,08</w:t>
            </w:r>
          </w:p>
        </w:tc>
        <w:tc>
          <w:tcPr>
            <w:tcW w:w="1134" w:type="dxa"/>
            <w:shd w:val="clear" w:color="000000" w:fill="FFFFFF"/>
            <w:noWrap/>
            <w:vAlign w:val="center"/>
            <w:hideMark/>
          </w:tcPr>
          <w:p w14:paraId="77246F9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4BDA25A9" w14:textId="63CDBB10"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0AE39F96" w14:textId="25A270CA"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96DF324" w14:textId="3ED5A833" w:rsidR="005D08E5" w:rsidRPr="00554525" w:rsidRDefault="005D08E5" w:rsidP="005D08E5">
            <w:pPr>
              <w:spacing w:after="0" w:line="240" w:lineRule="auto"/>
              <w:rPr>
                <w:rFonts w:ascii="Times New Roman" w:hAnsi="Times New Roman" w:cs="Times New Roman"/>
              </w:rPr>
            </w:pPr>
          </w:p>
        </w:tc>
      </w:tr>
      <w:tr w:rsidR="005D08E5" w:rsidRPr="00554525" w14:paraId="6E850291" w14:textId="77777777" w:rsidTr="00554525">
        <w:trPr>
          <w:trHeight w:val="313"/>
          <w:jc w:val="center"/>
        </w:trPr>
        <w:tc>
          <w:tcPr>
            <w:tcW w:w="587" w:type="dxa"/>
            <w:shd w:val="clear" w:color="auto" w:fill="auto"/>
            <w:noWrap/>
            <w:vAlign w:val="center"/>
            <w:hideMark/>
          </w:tcPr>
          <w:p w14:paraId="570FD66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15A1C654"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0,7 x 0,8 x 10 = 5,6</w:t>
            </w:r>
          </w:p>
        </w:tc>
        <w:tc>
          <w:tcPr>
            <w:tcW w:w="1134" w:type="dxa"/>
            <w:shd w:val="clear" w:color="000000" w:fill="FFFFFF"/>
            <w:noWrap/>
            <w:vAlign w:val="center"/>
            <w:hideMark/>
          </w:tcPr>
          <w:p w14:paraId="7A4236D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593FBEE2" w14:textId="13E1892C"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7D8AD504" w14:textId="7CF31109"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21AF064" w14:textId="668E522A" w:rsidR="005D08E5" w:rsidRPr="00554525" w:rsidRDefault="005D08E5" w:rsidP="005D08E5">
            <w:pPr>
              <w:spacing w:after="0" w:line="240" w:lineRule="auto"/>
              <w:rPr>
                <w:rFonts w:ascii="Times New Roman" w:hAnsi="Times New Roman" w:cs="Times New Roman"/>
              </w:rPr>
            </w:pPr>
          </w:p>
        </w:tc>
      </w:tr>
      <w:tr w:rsidR="005D08E5" w:rsidRPr="00554525" w14:paraId="74BDE4CE" w14:textId="77777777" w:rsidTr="00554525">
        <w:trPr>
          <w:trHeight w:val="303"/>
          <w:jc w:val="center"/>
        </w:trPr>
        <w:tc>
          <w:tcPr>
            <w:tcW w:w="587" w:type="dxa"/>
            <w:shd w:val="clear" w:color="auto" w:fill="auto"/>
            <w:noWrap/>
            <w:vAlign w:val="center"/>
            <w:hideMark/>
          </w:tcPr>
          <w:p w14:paraId="7FC0777F"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2</w:t>
            </w:r>
          </w:p>
        </w:tc>
        <w:tc>
          <w:tcPr>
            <w:tcW w:w="4234" w:type="dxa"/>
            <w:shd w:val="clear" w:color="000000" w:fill="FFFFFF"/>
            <w:hideMark/>
          </w:tcPr>
          <w:p w14:paraId="15B5490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Phá dỡ nền gạch lá nem</w:t>
            </w:r>
          </w:p>
        </w:tc>
        <w:tc>
          <w:tcPr>
            <w:tcW w:w="1134" w:type="dxa"/>
            <w:shd w:val="clear" w:color="000000" w:fill="FFFFFF"/>
            <w:noWrap/>
            <w:vAlign w:val="center"/>
            <w:hideMark/>
          </w:tcPr>
          <w:p w14:paraId="66BFA88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tcPr>
          <w:p w14:paraId="61B0F6BE" w14:textId="51601527"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5CF6BD99" w14:textId="255F3AD0"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00D489FA" w14:textId="4E581D0C" w:rsidR="005D08E5" w:rsidRPr="00554525" w:rsidRDefault="005D08E5" w:rsidP="005D08E5">
            <w:pPr>
              <w:spacing w:after="0" w:line="240" w:lineRule="auto"/>
              <w:jc w:val="right"/>
              <w:rPr>
                <w:rFonts w:ascii="Times New Roman" w:hAnsi="Times New Roman" w:cs="Times New Roman"/>
              </w:rPr>
            </w:pPr>
          </w:p>
        </w:tc>
      </w:tr>
      <w:tr w:rsidR="005D08E5" w:rsidRPr="00554525" w14:paraId="659F5D9D" w14:textId="77777777" w:rsidTr="00554525">
        <w:trPr>
          <w:trHeight w:val="245"/>
          <w:jc w:val="center"/>
        </w:trPr>
        <w:tc>
          <w:tcPr>
            <w:tcW w:w="587" w:type="dxa"/>
            <w:shd w:val="clear" w:color="auto" w:fill="auto"/>
            <w:noWrap/>
            <w:vAlign w:val="center"/>
            <w:hideMark/>
          </w:tcPr>
          <w:p w14:paraId="33FF9A6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6FD2AE64"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12 x 0,4 = 4,8</w:t>
            </w:r>
          </w:p>
        </w:tc>
        <w:tc>
          <w:tcPr>
            <w:tcW w:w="1134" w:type="dxa"/>
            <w:shd w:val="clear" w:color="000000" w:fill="FFFFFF"/>
            <w:noWrap/>
            <w:vAlign w:val="center"/>
            <w:hideMark/>
          </w:tcPr>
          <w:p w14:paraId="007917C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40922B66" w14:textId="3A49C29B"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4297B66E" w14:textId="38268F07"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13E7F1D" w14:textId="6E185FF8" w:rsidR="005D08E5" w:rsidRPr="00554525" w:rsidRDefault="005D08E5" w:rsidP="005D08E5">
            <w:pPr>
              <w:spacing w:after="0" w:line="240" w:lineRule="auto"/>
              <w:rPr>
                <w:rFonts w:ascii="Times New Roman" w:hAnsi="Times New Roman" w:cs="Times New Roman"/>
              </w:rPr>
            </w:pPr>
          </w:p>
        </w:tc>
      </w:tr>
      <w:tr w:rsidR="005D08E5" w:rsidRPr="00554525" w14:paraId="2C171BE6" w14:textId="77777777" w:rsidTr="00554525">
        <w:trPr>
          <w:trHeight w:val="543"/>
          <w:jc w:val="center"/>
        </w:trPr>
        <w:tc>
          <w:tcPr>
            <w:tcW w:w="587" w:type="dxa"/>
            <w:shd w:val="clear" w:color="auto" w:fill="auto"/>
            <w:noWrap/>
            <w:vAlign w:val="center"/>
            <w:hideMark/>
          </w:tcPr>
          <w:p w14:paraId="2DD7475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3</w:t>
            </w:r>
          </w:p>
        </w:tc>
        <w:tc>
          <w:tcPr>
            <w:tcW w:w="4234" w:type="dxa"/>
            <w:shd w:val="clear" w:color="000000" w:fill="FFFFFF"/>
            <w:hideMark/>
          </w:tcPr>
          <w:p w14:paraId="36D7F53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Phá dỡ nền bê tông không cốt thép</w:t>
            </w:r>
          </w:p>
        </w:tc>
        <w:tc>
          <w:tcPr>
            <w:tcW w:w="1134" w:type="dxa"/>
            <w:shd w:val="clear" w:color="000000" w:fill="FFFFFF"/>
            <w:noWrap/>
            <w:vAlign w:val="center"/>
            <w:hideMark/>
          </w:tcPr>
          <w:p w14:paraId="15E75CC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3</w:t>
            </w:r>
          </w:p>
        </w:tc>
        <w:tc>
          <w:tcPr>
            <w:tcW w:w="1134" w:type="dxa"/>
            <w:shd w:val="clear" w:color="auto" w:fill="auto"/>
            <w:noWrap/>
            <w:vAlign w:val="center"/>
          </w:tcPr>
          <w:p w14:paraId="67DF2CA9" w14:textId="0499CCE1"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77C13E96" w14:textId="45CDD60F"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4B8AEF9C" w14:textId="3ABB7D97" w:rsidR="005D08E5" w:rsidRPr="00554525" w:rsidRDefault="005D08E5" w:rsidP="005D08E5">
            <w:pPr>
              <w:spacing w:after="0" w:line="240" w:lineRule="auto"/>
              <w:jc w:val="right"/>
              <w:rPr>
                <w:rFonts w:ascii="Times New Roman" w:hAnsi="Times New Roman" w:cs="Times New Roman"/>
              </w:rPr>
            </w:pPr>
          </w:p>
        </w:tc>
      </w:tr>
      <w:tr w:rsidR="005D08E5" w:rsidRPr="00554525" w14:paraId="0B87D148" w14:textId="77777777" w:rsidTr="00554525">
        <w:trPr>
          <w:trHeight w:val="323"/>
          <w:jc w:val="center"/>
        </w:trPr>
        <w:tc>
          <w:tcPr>
            <w:tcW w:w="587" w:type="dxa"/>
            <w:shd w:val="clear" w:color="auto" w:fill="auto"/>
            <w:noWrap/>
            <w:vAlign w:val="center"/>
            <w:hideMark/>
          </w:tcPr>
          <w:p w14:paraId="0D96136F"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51744ABC"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12 x 0,4 x 0,1 = 0,48</w:t>
            </w:r>
          </w:p>
        </w:tc>
        <w:tc>
          <w:tcPr>
            <w:tcW w:w="1134" w:type="dxa"/>
            <w:shd w:val="clear" w:color="000000" w:fill="FFFFFF"/>
            <w:noWrap/>
            <w:vAlign w:val="center"/>
            <w:hideMark/>
          </w:tcPr>
          <w:p w14:paraId="7563FE1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1817927F" w14:textId="3CEEB3DD"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5B5BD964" w14:textId="388AB92D"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6DAFC790" w14:textId="1B557589" w:rsidR="005D08E5" w:rsidRPr="00554525" w:rsidRDefault="005D08E5" w:rsidP="005D08E5">
            <w:pPr>
              <w:spacing w:after="0" w:line="240" w:lineRule="auto"/>
              <w:rPr>
                <w:rFonts w:ascii="Times New Roman" w:hAnsi="Times New Roman" w:cs="Times New Roman"/>
              </w:rPr>
            </w:pPr>
          </w:p>
        </w:tc>
      </w:tr>
      <w:tr w:rsidR="005D08E5" w:rsidRPr="00554525" w14:paraId="6581A7FF" w14:textId="77777777" w:rsidTr="00554525">
        <w:trPr>
          <w:trHeight w:val="1029"/>
          <w:jc w:val="center"/>
        </w:trPr>
        <w:tc>
          <w:tcPr>
            <w:tcW w:w="587" w:type="dxa"/>
            <w:shd w:val="clear" w:color="auto" w:fill="auto"/>
            <w:noWrap/>
            <w:vAlign w:val="center"/>
            <w:hideMark/>
          </w:tcPr>
          <w:p w14:paraId="7474754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4</w:t>
            </w:r>
          </w:p>
        </w:tc>
        <w:tc>
          <w:tcPr>
            <w:tcW w:w="4234" w:type="dxa"/>
            <w:shd w:val="clear" w:color="000000" w:fill="FFFFFF"/>
            <w:hideMark/>
          </w:tcPr>
          <w:p w14:paraId="32C3C82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Xây tường thẳng bằng gạch ống 8x8x19cm - Chiều dày ≤30cm, chiều cao ≤6m, vữa XM M75, PCB30</w:t>
            </w:r>
          </w:p>
        </w:tc>
        <w:tc>
          <w:tcPr>
            <w:tcW w:w="1134" w:type="dxa"/>
            <w:shd w:val="clear" w:color="000000" w:fill="FFFFFF"/>
            <w:noWrap/>
            <w:vAlign w:val="center"/>
            <w:hideMark/>
          </w:tcPr>
          <w:p w14:paraId="1BE29C8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3</w:t>
            </w:r>
          </w:p>
        </w:tc>
        <w:tc>
          <w:tcPr>
            <w:tcW w:w="1134" w:type="dxa"/>
            <w:shd w:val="clear" w:color="auto" w:fill="auto"/>
            <w:noWrap/>
            <w:vAlign w:val="center"/>
          </w:tcPr>
          <w:p w14:paraId="5F9C5D8E" w14:textId="1AF2D901"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0CBE015B" w14:textId="68A84884"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7046C1B1" w14:textId="2C76E7D3" w:rsidR="005D08E5" w:rsidRPr="00554525" w:rsidRDefault="005D08E5" w:rsidP="005D08E5">
            <w:pPr>
              <w:spacing w:after="0" w:line="240" w:lineRule="auto"/>
              <w:jc w:val="right"/>
              <w:rPr>
                <w:rFonts w:ascii="Times New Roman" w:hAnsi="Times New Roman" w:cs="Times New Roman"/>
              </w:rPr>
            </w:pPr>
          </w:p>
        </w:tc>
      </w:tr>
      <w:tr w:rsidR="005D08E5" w:rsidRPr="00554525" w14:paraId="2B48B912" w14:textId="77777777" w:rsidTr="00554525">
        <w:trPr>
          <w:trHeight w:val="323"/>
          <w:jc w:val="center"/>
        </w:trPr>
        <w:tc>
          <w:tcPr>
            <w:tcW w:w="587" w:type="dxa"/>
            <w:shd w:val="clear" w:color="auto" w:fill="auto"/>
            <w:noWrap/>
            <w:vAlign w:val="center"/>
            <w:hideMark/>
          </w:tcPr>
          <w:p w14:paraId="3A16D5D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1916DB7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0,8 x 0,7 x 0,1 x 10 = 0,56</w:t>
            </w:r>
          </w:p>
        </w:tc>
        <w:tc>
          <w:tcPr>
            <w:tcW w:w="1134" w:type="dxa"/>
            <w:shd w:val="clear" w:color="000000" w:fill="FFFFFF"/>
            <w:noWrap/>
            <w:vAlign w:val="center"/>
            <w:hideMark/>
          </w:tcPr>
          <w:p w14:paraId="1CEE6B2E"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01927C5C" w14:textId="7E665DB9"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6BB9952F" w14:textId="34BAD411"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499D1C05" w14:textId="717BC829" w:rsidR="005D08E5" w:rsidRPr="00554525" w:rsidRDefault="005D08E5" w:rsidP="005D08E5">
            <w:pPr>
              <w:spacing w:after="0" w:line="240" w:lineRule="auto"/>
              <w:rPr>
                <w:rFonts w:ascii="Times New Roman" w:hAnsi="Times New Roman" w:cs="Times New Roman"/>
              </w:rPr>
            </w:pPr>
          </w:p>
        </w:tc>
      </w:tr>
      <w:tr w:rsidR="005D08E5" w:rsidRPr="00554525" w14:paraId="559DC11B" w14:textId="77777777" w:rsidTr="00554525">
        <w:trPr>
          <w:trHeight w:val="522"/>
          <w:jc w:val="center"/>
        </w:trPr>
        <w:tc>
          <w:tcPr>
            <w:tcW w:w="587" w:type="dxa"/>
            <w:shd w:val="clear" w:color="auto" w:fill="auto"/>
            <w:noWrap/>
            <w:vAlign w:val="center"/>
            <w:hideMark/>
          </w:tcPr>
          <w:p w14:paraId="1FF0A56F"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5</w:t>
            </w:r>
          </w:p>
        </w:tc>
        <w:tc>
          <w:tcPr>
            <w:tcW w:w="4234" w:type="dxa"/>
            <w:shd w:val="clear" w:color="000000" w:fill="FFFFFF"/>
            <w:hideMark/>
          </w:tcPr>
          <w:p w14:paraId="6E074825"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Trát tường trong dày 1,5cm, vữa XM M75, PCB30</w:t>
            </w:r>
          </w:p>
        </w:tc>
        <w:tc>
          <w:tcPr>
            <w:tcW w:w="1134" w:type="dxa"/>
            <w:shd w:val="clear" w:color="000000" w:fill="FFFFFF"/>
            <w:noWrap/>
            <w:vAlign w:val="center"/>
            <w:hideMark/>
          </w:tcPr>
          <w:p w14:paraId="2867B5D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tcPr>
          <w:p w14:paraId="2DB6EEDD" w14:textId="456ECC2A"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5DF66941" w14:textId="3862E819"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130BBB4" w14:textId="38268256" w:rsidR="005D08E5" w:rsidRPr="00554525" w:rsidRDefault="005D08E5" w:rsidP="005D08E5">
            <w:pPr>
              <w:spacing w:after="0" w:line="240" w:lineRule="auto"/>
              <w:jc w:val="right"/>
              <w:rPr>
                <w:rFonts w:ascii="Times New Roman" w:hAnsi="Times New Roman" w:cs="Times New Roman"/>
              </w:rPr>
            </w:pPr>
          </w:p>
        </w:tc>
      </w:tr>
      <w:tr w:rsidR="005D08E5" w:rsidRPr="00554525" w14:paraId="39662F66" w14:textId="77777777" w:rsidTr="00554525">
        <w:trPr>
          <w:trHeight w:val="323"/>
          <w:jc w:val="center"/>
        </w:trPr>
        <w:tc>
          <w:tcPr>
            <w:tcW w:w="587" w:type="dxa"/>
            <w:shd w:val="clear" w:color="auto" w:fill="auto"/>
            <w:noWrap/>
            <w:vAlign w:val="center"/>
            <w:hideMark/>
          </w:tcPr>
          <w:p w14:paraId="2006050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21FC67D7"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0,8 x 0,7 x 10 x 2 = 11,2</w:t>
            </w:r>
          </w:p>
        </w:tc>
        <w:tc>
          <w:tcPr>
            <w:tcW w:w="1134" w:type="dxa"/>
            <w:shd w:val="clear" w:color="000000" w:fill="FFFFFF"/>
            <w:noWrap/>
            <w:vAlign w:val="center"/>
            <w:hideMark/>
          </w:tcPr>
          <w:p w14:paraId="6B286BB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08B8FF5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3C282E08"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6C7AADB0"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4E13E982" w14:textId="77777777" w:rsidTr="00554525">
        <w:trPr>
          <w:trHeight w:val="323"/>
          <w:jc w:val="center"/>
        </w:trPr>
        <w:tc>
          <w:tcPr>
            <w:tcW w:w="587" w:type="dxa"/>
            <w:shd w:val="clear" w:color="auto" w:fill="auto"/>
            <w:noWrap/>
            <w:vAlign w:val="center"/>
            <w:hideMark/>
          </w:tcPr>
          <w:p w14:paraId="20353CA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3564183A"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1,8 x 0,95 = 1,71</w:t>
            </w:r>
          </w:p>
        </w:tc>
        <w:tc>
          <w:tcPr>
            <w:tcW w:w="1134" w:type="dxa"/>
            <w:shd w:val="clear" w:color="000000" w:fill="FFFFFF"/>
            <w:noWrap/>
            <w:vAlign w:val="center"/>
            <w:hideMark/>
          </w:tcPr>
          <w:p w14:paraId="5C0228D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59E5635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502028DD"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7CCC8B96"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79BE1E82" w14:textId="77777777" w:rsidTr="00554525">
        <w:trPr>
          <w:trHeight w:val="344"/>
          <w:jc w:val="center"/>
        </w:trPr>
        <w:tc>
          <w:tcPr>
            <w:tcW w:w="587" w:type="dxa"/>
            <w:shd w:val="clear" w:color="auto" w:fill="auto"/>
            <w:noWrap/>
            <w:vAlign w:val="center"/>
            <w:hideMark/>
          </w:tcPr>
          <w:p w14:paraId="6CF20F5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1D438B1F"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6,4 x 0,95 = 6,08</w:t>
            </w:r>
          </w:p>
        </w:tc>
        <w:tc>
          <w:tcPr>
            <w:tcW w:w="1134" w:type="dxa"/>
            <w:shd w:val="clear" w:color="000000" w:fill="FFFFFF"/>
            <w:noWrap/>
            <w:vAlign w:val="center"/>
            <w:hideMark/>
          </w:tcPr>
          <w:p w14:paraId="433CEA5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12F61F4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071A0E28"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0D9DCC95"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32EEEF0E" w14:textId="77777777" w:rsidTr="00554525">
        <w:trPr>
          <w:trHeight w:val="323"/>
          <w:jc w:val="center"/>
        </w:trPr>
        <w:tc>
          <w:tcPr>
            <w:tcW w:w="587" w:type="dxa"/>
            <w:shd w:val="clear" w:color="auto" w:fill="auto"/>
            <w:noWrap/>
            <w:vAlign w:val="center"/>
            <w:hideMark/>
          </w:tcPr>
          <w:p w14:paraId="0DA54BC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1958D02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12 x 0,4 = 4,8</w:t>
            </w:r>
          </w:p>
        </w:tc>
        <w:tc>
          <w:tcPr>
            <w:tcW w:w="1134" w:type="dxa"/>
            <w:shd w:val="clear" w:color="000000" w:fill="FFFFFF"/>
            <w:noWrap/>
            <w:vAlign w:val="center"/>
            <w:hideMark/>
          </w:tcPr>
          <w:p w14:paraId="7F36779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67965BEE"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0E519A59"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6B9AF67C"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3444ADFD" w14:textId="77777777" w:rsidTr="00554525">
        <w:trPr>
          <w:trHeight w:val="512"/>
          <w:jc w:val="center"/>
        </w:trPr>
        <w:tc>
          <w:tcPr>
            <w:tcW w:w="587" w:type="dxa"/>
            <w:shd w:val="clear" w:color="auto" w:fill="auto"/>
            <w:noWrap/>
            <w:vAlign w:val="center"/>
            <w:hideMark/>
          </w:tcPr>
          <w:p w14:paraId="1355B73E"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6</w:t>
            </w:r>
          </w:p>
        </w:tc>
        <w:tc>
          <w:tcPr>
            <w:tcW w:w="4234" w:type="dxa"/>
            <w:shd w:val="clear" w:color="000000" w:fill="FFFFFF"/>
            <w:hideMark/>
          </w:tcPr>
          <w:p w14:paraId="5A63801E"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Lát nền, sàn  - Tiết diện gạch ≤ 0,04m2, vữa XM M75, PCB30</w:t>
            </w:r>
          </w:p>
        </w:tc>
        <w:tc>
          <w:tcPr>
            <w:tcW w:w="1134" w:type="dxa"/>
            <w:shd w:val="clear" w:color="000000" w:fill="FFFFFF"/>
            <w:noWrap/>
            <w:vAlign w:val="center"/>
            <w:hideMark/>
          </w:tcPr>
          <w:p w14:paraId="3636DA6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tcPr>
          <w:p w14:paraId="7164D97C" w14:textId="3201380B"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44F85BDD" w14:textId="4FD4CE75"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06E903D5" w14:textId="469B533B" w:rsidR="005D08E5" w:rsidRPr="00554525" w:rsidRDefault="005D08E5" w:rsidP="005D08E5">
            <w:pPr>
              <w:spacing w:after="0" w:line="240" w:lineRule="auto"/>
              <w:jc w:val="right"/>
              <w:rPr>
                <w:rFonts w:ascii="Times New Roman" w:hAnsi="Times New Roman" w:cs="Times New Roman"/>
              </w:rPr>
            </w:pPr>
          </w:p>
        </w:tc>
      </w:tr>
      <w:tr w:rsidR="005D08E5" w:rsidRPr="00554525" w14:paraId="0EC3C073" w14:textId="77777777" w:rsidTr="00554525">
        <w:trPr>
          <w:trHeight w:val="323"/>
          <w:jc w:val="center"/>
        </w:trPr>
        <w:tc>
          <w:tcPr>
            <w:tcW w:w="587" w:type="dxa"/>
            <w:shd w:val="clear" w:color="auto" w:fill="auto"/>
            <w:noWrap/>
            <w:vAlign w:val="center"/>
            <w:hideMark/>
          </w:tcPr>
          <w:p w14:paraId="49D391CF"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548D964D"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12 x 0,4 = 4,8</w:t>
            </w:r>
          </w:p>
        </w:tc>
        <w:tc>
          <w:tcPr>
            <w:tcW w:w="1134" w:type="dxa"/>
            <w:shd w:val="clear" w:color="000000" w:fill="FFFFFF"/>
            <w:noWrap/>
            <w:vAlign w:val="center"/>
            <w:hideMark/>
          </w:tcPr>
          <w:p w14:paraId="56CBFB9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6A7F8DBE" w14:textId="478ED495"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3A6DB393" w14:textId="07F11A69"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1D8EEA6B" w14:textId="73CFDA28" w:rsidR="005D08E5" w:rsidRPr="00554525" w:rsidRDefault="005D08E5" w:rsidP="005D08E5">
            <w:pPr>
              <w:spacing w:after="0" w:line="240" w:lineRule="auto"/>
              <w:rPr>
                <w:rFonts w:ascii="Times New Roman" w:hAnsi="Times New Roman" w:cs="Times New Roman"/>
              </w:rPr>
            </w:pPr>
          </w:p>
        </w:tc>
      </w:tr>
      <w:tr w:rsidR="005D08E5" w:rsidRPr="00554525" w14:paraId="093C7552" w14:textId="77777777" w:rsidTr="00554525">
        <w:trPr>
          <w:trHeight w:val="323"/>
          <w:jc w:val="center"/>
        </w:trPr>
        <w:tc>
          <w:tcPr>
            <w:tcW w:w="587" w:type="dxa"/>
            <w:shd w:val="clear" w:color="auto" w:fill="auto"/>
            <w:noWrap/>
            <w:vAlign w:val="center"/>
            <w:hideMark/>
          </w:tcPr>
          <w:p w14:paraId="06BAAA6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42274AB1"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1,8 x 0,95 = 1,71</w:t>
            </w:r>
          </w:p>
        </w:tc>
        <w:tc>
          <w:tcPr>
            <w:tcW w:w="1134" w:type="dxa"/>
            <w:shd w:val="clear" w:color="000000" w:fill="FFFFFF"/>
            <w:noWrap/>
            <w:vAlign w:val="center"/>
            <w:hideMark/>
          </w:tcPr>
          <w:p w14:paraId="7869410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78F012B0" w14:textId="086A586E"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2D09DADB" w14:textId="7E5B1CBC"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6E1DD334" w14:textId="4D7E38F0" w:rsidR="005D08E5" w:rsidRPr="00554525" w:rsidRDefault="005D08E5" w:rsidP="005D08E5">
            <w:pPr>
              <w:spacing w:after="0" w:line="240" w:lineRule="auto"/>
              <w:rPr>
                <w:rFonts w:ascii="Times New Roman" w:hAnsi="Times New Roman" w:cs="Times New Roman"/>
              </w:rPr>
            </w:pPr>
          </w:p>
        </w:tc>
      </w:tr>
      <w:tr w:rsidR="005D08E5" w:rsidRPr="00554525" w14:paraId="46282C1D" w14:textId="77777777" w:rsidTr="00554525">
        <w:trPr>
          <w:trHeight w:val="323"/>
          <w:jc w:val="center"/>
        </w:trPr>
        <w:tc>
          <w:tcPr>
            <w:tcW w:w="587" w:type="dxa"/>
            <w:shd w:val="clear" w:color="auto" w:fill="auto"/>
            <w:noWrap/>
            <w:vAlign w:val="center"/>
            <w:hideMark/>
          </w:tcPr>
          <w:p w14:paraId="6F6D6EF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544762C2"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6,4 x 0,95 = 6,08</w:t>
            </w:r>
          </w:p>
        </w:tc>
        <w:tc>
          <w:tcPr>
            <w:tcW w:w="1134" w:type="dxa"/>
            <w:shd w:val="clear" w:color="000000" w:fill="FFFFFF"/>
            <w:noWrap/>
            <w:vAlign w:val="center"/>
            <w:hideMark/>
          </w:tcPr>
          <w:p w14:paraId="51A482B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2F37A94E" w14:textId="602579D4"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0566F4B9" w14:textId="0DE9DF3A"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9C71973" w14:textId="72CF1873" w:rsidR="005D08E5" w:rsidRPr="00554525" w:rsidRDefault="005D08E5" w:rsidP="005D08E5">
            <w:pPr>
              <w:spacing w:after="0" w:line="240" w:lineRule="auto"/>
              <w:rPr>
                <w:rFonts w:ascii="Times New Roman" w:hAnsi="Times New Roman" w:cs="Times New Roman"/>
              </w:rPr>
            </w:pPr>
          </w:p>
        </w:tc>
      </w:tr>
      <w:tr w:rsidR="005D08E5" w:rsidRPr="00554525" w14:paraId="7A9BF0D3" w14:textId="77777777" w:rsidTr="00554525">
        <w:trPr>
          <w:trHeight w:val="761"/>
          <w:jc w:val="center"/>
        </w:trPr>
        <w:tc>
          <w:tcPr>
            <w:tcW w:w="587" w:type="dxa"/>
            <w:shd w:val="clear" w:color="auto" w:fill="auto"/>
            <w:noWrap/>
            <w:vAlign w:val="center"/>
            <w:hideMark/>
          </w:tcPr>
          <w:p w14:paraId="0E313E7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7</w:t>
            </w:r>
          </w:p>
        </w:tc>
        <w:tc>
          <w:tcPr>
            <w:tcW w:w="4234" w:type="dxa"/>
            <w:shd w:val="clear" w:color="000000" w:fill="FFFFFF"/>
            <w:hideMark/>
          </w:tcPr>
          <w:p w14:paraId="1236EEBF"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Ốp tường trụ, cột - Tiết diện gạch ≤0,09m2, vữa XM M75, PCB30</w:t>
            </w:r>
          </w:p>
        </w:tc>
        <w:tc>
          <w:tcPr>
            <w:tcW w:w="1134" w:type="dxa"/>
            <w:shd w:val="clear" w:color="000000" w:fill="FFFFFF"/>
            <w:noWrap/>
            <w:vAlign w:val="center"/>
            <w:hideMark/>
          </w:tcPr>
          <w:p w14:paraId="6071C4B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tcPr>
          <w:p w14:paraId="07957F13" w14:textId="7CEE12CE"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0D38AB69" w14:textId="0936231F"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21494C3" w14:textId="18BF97FA" w:rsidR="005D08E5" w:rsidRPr="00554525" w:rsidRDefault="005D08E5" w:rsidP="005D08E5">
            <w:pPr>
              <w:spacing w:after="0" w:line="240" w:lineRule="auto"/>
              <w:jc w:val="right"/>
              <w:rPr>
                <w:rFonts w:ascii="Times New Roman" w:hAnsi="Times New Roman" w:cs="Times New Roman"/>
              </w:rPr>
            </w:pPr>
          </w:p>
        </w:tc>
      </w:tr>
      <w:tr w:rsidR="005D08E5" w:rsidRPr="00554525" w14:paraId="51BD7CBF" w14:textId="77777777" w:rsidTr="00554525">
        <w:trPr>
          <w:trHeight w:val="323"/>
          <w:jc w:val="center"/>
        </w:trPr>
        <w:tc>
          <w:tcPr>
            <w:tcW w:w="587" w:type="dxa"/>
            <w:shd w:val="clear" w:color="auto" w:fill="auto"/>
            <w:noWrap/>
            <w:vAlign w:val="center"/>
            <w:hideMark/>
          </w:tcPr>
          <w:p w14:paraId="4B72D5BF"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0F7EED6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0,8 x 0,7 x 10 x 2 = 11,2</w:t>
            </w:r>
          </w:p>
        </w:tc>
        <w:tc>
          <w:tcPr>
            <w:tcW w:w="1134" w:type="dxa"/>
            <w:shd w:val="clear" w:color="000000" w:fill="FFFFFF"/>
            <w:noWrap/>
            <w:vAlign w:val="center"/>
            <w:hideMark/>
          </w:tcPr>
          <w:p w14:paraId="136693A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613A9A6C" w14:textId="1F21EA7A"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204302A5" w14:textId="46A766DC"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45C92C83" w14:textId="54547207" w:rsidR="005D08E5" w:rsidRPr="00554525" w:rsidRDefault="005D08E5" w:rsidP="005D08E5">
            <w:pPr>
              <w:spacing w:after="0" w:line="240" w:lineRule="auto"/>
              <w:rPr>
                <w:rFonts w:ascii="Times New Roman" w:hAnsi="Times New Roman" w:cs="Times New Roman"/>
              </w:rPr>
            </w:pPr>
          </w:p>
        </w:tc>
      </w:tr>
      <w:tr w:rsidR="005D08E5" w:rsidRPr="00554525" w14:paraId="093BB4C1" w14:textId="77777777" w:rsidTr="00554525">
        <w:trPr>
          <w:trHeight w:val="323"/>
          <w:jc w:val="center"/>
        </w:trPr>
        <w:tc>
          <w:tcPr>
            <w:tcW w:w="587" w:type="dxa"/>
            <w:shd w:val="clear" w:color="auto" w:fill="auto"/>
            <w:noWrap/>
            <w:vAlign w:val="center"/>
            <w:hideMark/>
          </w:tcPr>
          <w:p w14:paraId="6D679F7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3B5CE67B"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0,1 x 0,8 x 10 = 0,8</w:t>
            </w:r>
          </w:p>
        </w:tc>
        <w:tc>
          <w:tcPr>
            <w:tcW w:w="1134" w:type="dxa"/>
            <w:shd w:val="clear" w:color="000000" w:fill="FFFFFF"/>
            <w:noWrap/>
            <w:vAlign w:val="center"/>
            <w:hideMark/>
          </w:tcPr>
          <w:p w14:paraId="7602BF2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tcPr>
          <w:p w14:paraId="626BCCB3" w14:textId="5200BF67"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5C98DC59" w14:textId="24725A59"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6F4A1CB1" w14:textId="732D1B04" w:rsidR="005D08E5" w:rsidRPr="00554525" w:rsidRDefault="005D08E5" w:rsidP="005D08E5">
            <w:pPr>
              <w:spacing w:after="0" w:line="240" w:lineRule="auto"/>
              <w:rPr>
                <w:rFonts w:ascii="Times New Roman" w:hAnsi="Times New Roman" w:cs="Times New Roman"/>
              </w:rPr>
            </w:pPr>
          </w:p>
        </w:tc>
      </w:tr>
      <w:tr w:rsidR="005D08E5" w:rsidRPr="00554525" w14:paraId="3856A4D6" w14:textId="77777777" w:rsidTr="00554525">
        <w:trPr>
          <w:trHeight w:val="532"/>
          <w:jc w:val="center"/>
        </w:trPr>
        <w:tc>
          <w:tcPr>
            <w:tcW w:w="587" w:type="dxa"/>
            <w:shd w:val="clear" w:color="auto" w:fill="auto"/>
            <w:noWrap/>
            <w:vAlign w:val="center"/>
            <w:hideMark/>
          </w:tcPr>
          <w:p w14:paraId="52920CBB"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8</w:t>
            </w:r>
          </w:p>
        </w:tc>
        <w:tc>
          <w:tcPr>
            <w:tcW w:w="4234" w:type="dxa"/>
            <w:shd w:val="clear" w:color="000000" w:fill="FFFFFF"/>
            <w:hideMark/>
          </w:tcPr>
          <w:p w14:paraId="47FF39C0"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SXLD, tháo dỡ ván khuôn gỗ nắp đan, tấm chớp</w:t>
            </w:r>
          </w:p>
        </w:tc>
        <w:tc>
          <w:tcPr>
            <w:tcW w:w="1134" w:type="dxa"/>
            <w:shd w:val="clear" w:color="000000" w:fill="FFFFFF"/>
            <w:noWrap/>
            <w:vAlign w:val="center"/>
            <w:hideMark/>
          </w:tcPr>
          <w:p w14:paraId="2557501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100m</w:t>
            </w:r>
            <w:r w:rsidRPr="00554525">
              <w:rPr>
                <w:rFonts w:ascii="Times New Roman" w:hAnsi="Times New Roman" w:cs="Times New Roman"/>
                <w:vertAlign w:val="superscript"/>
              </w:rPr>
              <w:t>2</w:t>
            </w:r>
          </w:p>
        </w:tc>
        <w:tc>
          <w:tcPr>
            <w:tcW w:w="1134" w:type="dxa"/>
            <w:shd w:val="clear" w:color="auto" w:fill="auto"/>
            <w:noWrap/>
            <w:vAlign w:val="center"/>
          </w:tcPr>
          <w:p w14:paraId="21A87E4A" w14:textId="20D6A861" w:rsidR="005D08E5" w:rsidRPr="00554525" w:rsidRDefault="005D08E5" w:rsidP="005D08E5">
            <w:pPr>
              <w:spacing w:after="0" w:line="240" w:lineRule="auto"/>
              <w:jc w:val="center"/>
              <w:rPr>
                <w:rFonts w:ascii="Times New Roman" w:hAnsi="Times New Roman" w:cs="Times New Roman"/>
              </w:rPr>
            </w:pPr>
          </w:p>
        </w:tc>
        <w:tc>
          <w:tcPr>
            <w:tcW w:w="992" w:type="dxa"/>
            <w:shd w:val="clear" w:color="auto" w:fill="auto"/>
            <w:noWrap/>
            <w:vAlign w:val="center"/>
          </w:tcPr>
          <w:p w14:paraId="5801A0FE" w14:textId="1AB4B028"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18A0E62" w14:textId="01BBBFAB" w:rsidR="005D08E5" w:rsidRPr="00554525" w:rsidRDefault="005D08E5" w:rsidP="005D08E5">
            <w:pPr>
              <w:spacing w:after="0" w:line="240" w:lineRule="auto"/>
              <w:jc w:val="right"/>
              <w:rPr>
                <w:rFonts w:ascii="Times New Roman" w:hAnsi="Times New Roman" w:cs="Times New Roman"/>
              </w:rPr>
            </w:pPr>
          </w:p>
        </w:tc>
      </w:tr>
      <w:tr w:rsidR="005D08E5" w:rsidRPr="00554525" w14:paraId="28C89AA9" w14:textId="77777777" w:rsidTr="00554525">
        <w:trPr>
          <w:trHeight w:val="323"/>
          <w:jc w:val="center"/>
        </w:trPr>
        <w:tc>
          <w:tcPr>
            <w:tcW w:w="587" w:type="dxa"/>
            <w:shd w:val="clear" w:color="auto" w:fill="auto"/>
            <w:noWrap/>
            <w:vAlign w:val="center"/>
            <w:hideMark/>
          </w:tcPr>
          <w:p w14:paraId="6EFE7A6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33AAF1BA"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1,8 x 0,95/100 = 0,0171</w:t>
            </w:r>
          </w:p>
        </w:tc>
        <w:tc>
          <w:tcPr>
            <w:tcW w:w="1134" w:type="dxa"/>
            <w:shd w:val="clear" w:color="000000" w:fill="FFFFFF"/>
            <w:noWrap/>
            <w:vAlign w:val="center"/>
            <w:hideMark/>
          </w:tcPr>
          <w:p w14:paraId="40082F7B"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1512636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7D7BC7C5"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10ABC59C"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28104C2E" w14:textId="77777777" w:rsidTr="00554525">
        <w:trPr>
          <w:trHeight w:val="353"/>
          <w:jc w:val="center"/>
        </w:trPr>
        <w:tc>
          <w:tcPr>
            <w:tcW w:w="587" w:type="dxa"/>
            <w:shd w:val="clear" w:color="auto" w:fill="auto"/>
            <w:noWrap/>
            <w:vAlign w:val="center"/>
            <w:hideMark/>
          </w:tcPr>
          <w:p w14:paraId="32E2069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24235D05"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6,4 x 0,95/100 = 0,0608</w:t>
            </w:r>
          </w:p>
        </w:tc>
        <w:tc>
          <w:tcPr>
            <w:tcW w:w="1134" w:type="dxa"/>
            <w:shd w:val="clear" w:color="000000" w:fill="FFFFFF"/>
            <w:noWrap/>
            <w:vAlign w:val="center"/>
            <w:hideMark/>
          </w:tcPr>
          <w:p w14:paraId="7BB448F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4E5FA510"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464C2A5C"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7301D333"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389AC64F" w14:textId="77777777" w:rsidTr="00554525">
        <w:trPr>
          <w:trHeight w:val="752"/>
          <w:jc w:val="center"/>
        </w:trPr>
        <w:tc>
          <w:tcPr>
            <w:tcW w:w="587" w:type="dxa"/>
            <w:shd w:val="clear" w:color="auto" w:fill="auto"/>
            <w:noWrap/>
            <w:vAlign w:val="center"/>
            <w:hideMark/>
          </w:tcPr>
          <w:p w14:paraId="144755E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9</w:t>
            </w:r>
          </w:p>
        </w:tc>
        <w:tc>
          <w:tcPr>
            <w:tcW w:w="4234" w:type="dxa"/>
            <w:shd w:val="clear" w:color="000000" w:fill="FFFFFF"/>
            <w:hideMark/>
          </w:tcPr>
          <w:p w14:paraId="0FB76CEA"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Sản xuất lắp đặt cốt thép lanh tô, lanh tô liền mái hắt, máng nước, tấm đan, ô văng, d &lt;=10mm</w:t>
            </w:r>
          </w:p>
        </w:tc>
        <w:tc>
          <w:tcPr>
            <w:tcW w:w="1134" w:type="dxa"/>
            <w:shd w:val="clear" w:color="000000" w:fill="FFFFFF"/>
            <w:noWrap/>
            <w:vAlign w:val="center"/>
            <w:hideMark/>
          </w:tcPr>
          <w:p w14:paraId="0ADA195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100kg</w:t>
            </w:r>
          </w:p>
        </w:tc>
        <w:tc>
          <w:tcPr>
            <w:tcW w:w="1134" w:type="dxa"/>
            <w:shd w:val="clear" w:color="auto" w:fill="auto"/>
            <w:noWrap/>
            <w:vAlign w:val="center"/>
            <w:hideMark/>
          </w:tcPr>
          <w:p w14:paraId="6C0BBBC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0,43274</w:t>
            </w:r>
          </w:p>
        </w:tc>
        <w:tc>
          <w:tcPr>
            <w:tcW w:w="992" w:type="dxa"/>
            <w:shd w:val="clear" w:color="auto" w:fill="auto"/>
            <w:noWrap/>
            <w:vAlign w:val="center"/>
          </w:tcPr>
          <w:p w14:paraId="192FCDF0" w14:textId="1E46DB73"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9FC216A" w14:textId="66066468" w:rsidR="005D08E5" w:rsidRPr="00554525" w:rsidRDefault="005D08E5" w:rsidP="005D08E5">
            <w:pPr>
              <w:spacing w:after="0" w:line="240" w:lineRule="auto"/>
              <w:jc w:val="right"/>
              <w:rPr>
                <w:rFonts w:ascii="Times New Roman" w:hAnsi="Times New Roman" w:cs="Times New Roman"/>
              </w:rPr>
            </w:pPr>
          </w:p>
        </w:tc>
      </w:tr>
      <w:tr w:rsidR="005D08E5" w:rsidRPr="00554525" w14:paraId="64EBB467" w14:textId="77777777" w:rsidTr="00554525">
        <w:trPr>
          <w:trHeight w:val="323"/>
          <w:jc w:val="center"/>
        </w:trPr>
        <w:tc>
          <w:tcPr>
            <w:tcW w:w="587" w:type="dxa"/>
            <w:shd w:val="clear" w:color="auto" w:fill="auto"/>
            <w:noWrap/>
            <w:vAlign w:val="center"/>
            <w:hideMark/>
          </w:tcPr>
          <w:p w14:paraId="24B6A6A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lastRenderedPageBreak/>
              <w:t> </w:t>
            </w:r>
          </w:p>
        </w:tc>
        <w:tc>
          <w:tcPr>
            <w:tcW w:w="4234" w:type="dxa"/>
            <w:shd w:val="clear" w:color="000000" w:fill="FFFFFF"/>
            <w:hideMark/>
          </w:tcPr>
          <w:p w14:paraId="0E2357D7"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12 x 1 x 0,385/100 = 0,0462</w:t>
            </w:r>
          </w:p>
        </w:tc>
        <w:tc>
          <w:tcPr>
            <w:tcW w:w="1134" w:type="dxa"/>
            <w:shd w:val="clear" w:color="000000" w:fill="FFFFFF"/>
            <w:noWrap/>
            <w:vAlign w:val="center"/>
            <w:hideMark/>
          </w:tcPr>
          <w:p w14:paraId="7CED956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4189FA3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65501F36" w14:textId="63E910F1"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4DCA4CA8" w14:textId="1F5D934F" w:rsidR="005D08E5" w:rsidRPr="00554525" w:rsidRDefault="005D08E5" w:rsidP="005D08E5">
            <w:pPr>
              <w:spacing w:after="0" w:line="240" w:lineRule="auto"/>
              <w:rPr>
                <w:rFonts w:ascii="Times New Roman" w:hAnsi="Times New Roman" w:cs="Times New Roman"/>
              </w:rPr>
            </w:pPr>
          </w:p>
        </w:tc>
      </w:tr>
      <w:tr w:rsidR="005D08E5" w:rsidRPr="00554525" w14:paraId="1B5B6AB5" w14:textId="77777777" w:rsidTr="00554525">
        <w:trPr>
          <w:trHeight w:val="323"/>
          <w:jc w:val="center"/>
        </w:trPr>
        <w:tc>
          <w:tcPr>
            <w:tcW w:w="587" w:type="dxa"/>
            <w:shd w:val="clear" w:color="auto" w:fill="auto"/>
            <w:noWrap/>
            <w:vAlign w:val="center"/>
            <w:hideMark/>
          </w:tcPr>
          <w:p w14:paraId="4174B86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35D3DB61"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7 x 1,8 x 0,385/100 = 0,0485</w:t>
            </w:r>
          </w:p>
        </w:tc>
        <w:tc>
          <w:tcPr>
            <w:tcW w:w="1134" w:type="dxa"/>
            <w:shd w:val="clear" w:color="000000" w:fill="FFFFFF"/>
            <w:noWrap/>
            <w:vAlign w:val="center"/>
            <w:hideMark/>
          </w:tcPr>
          <w:p w14:paraId="1B93F16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15A0DC1B"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5728A98F" w14:textId="37FA83D9"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4DFDC42A" w14:textId="7F3BE62F" w:rsidR="005D08E5" w:rsidRPr="00554525" w:rsidRDefault="005D08E5" w:rsidP="005D08E5">
            <w:pPr>
              <w:spacing w:after="0" w:line="240" w:lineRule="auto"/>
              <w:rPr>
                <w:rFonts w:ascii="Times New Roman" w:hAnsi="Times New Roman" w:cs="Times New Roman"/>
              </w:rPr>
            </w:pPr>
          </w:p>
        </w:tc>
      </w:tr>
      <w:tr w:rsidR="005D08E5" w:rsidRPr="00554525" w14:paraId="411D4097" w14:textId="77777777" w:rsidTr="00554525">
        <w:trPr>
          <w:trHeight w:val="323"/>
          <w:jc w:val="center"/>
        </w:trPr>
        <w:tc>
          <w:tcPr>
            <w:tcW w:w="587" w:type="dxa"/>
            <w:shd w:val="clear" w:color="auto" w:fill="auto"/>
            <w:noWrap/>
            <w:vAlign w:val="center"/>
            <w:hideMark/>
          </w:tcPr>
          <w:p w14:paraId="1D19675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729F2ACE"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43 x 1 x 0,385/100 = 0,1656</w:t>
            </w:r>
          </w:p>
        </w:tc>
        <w:tc>
          <w:tcPr>
            <w:tcW w:w="1134" w:type="dxa"/>
            <w:shd w:val="clear" w:color="000000" w:fill="FFFFFF"/>
            <w:noWrap/>
            <w:vAlign w:val="center"/>
            <w:hideMark/>
          </w:tcPr>
          <w:p w14:paraId="5F3A20B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5406CEE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243C1809" w14:textId="5911E3C2"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3072D9E0" w14:textId="20A0EF87" w:rsidR="005D08E5" w:rsidRPr="00554525" w:rsidRDefault="005D08E5" w:rsidP="005D08E5">
            <w:pPr>
              <w:spacing w:after="0" w:line="240" w:lineRule="auto"/>
              <w:rPr>
                <w:rFonts w:ascii="Times New Roman" w:hAnsi="Times New Roman" w:cs="Times New Roman"/>
              </w:rPr>
            </w:pPr>
          </w:p>
        </w:tc>
      </w:tr>
      <w:tr w:rsidR="005D08E5" w:rsidRPr="00554525" w14:paraId="19F8AB68" w14:textId="77777777" w:rsidTr="00554525">
        <w:trPr>
          <w:trHeight w:val="323"/>
          <w:jc w:val="center"/>
        </w:trPr>
        <w:tc>
          <w:tcPr>
            <w:tcW w:w="587" w:type="dxa"/>
            <w:shd w:val="clear" w:color="auto" w:fill="auto"/>
            <w:noWrap/>
            <w:vAlign w:val="center"/>
            <w:hideMark/>
          </w:tcPr>
          <w:p w14:paraId="1A43AF0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319DA483"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7 x 6,4 x 0,385/100 = 0,1725</w:t>
            </w:r>
          </w:p>
        </w:tc>
        <w:tc>
          <w:tcPr>
            <w:tcW w:w="1134" w:type="dxa"/>
            <w:shd w:val="clear" w:color="000000" w:fill="FFFFFF"/>
            <w:noWrap/>
            <w:vAlign w:val="center"/>
            <w:hideMark/>
          </w:tcPr>
          <w:p w14:paraId="07BD05B1"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79901171"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26FA1A75" w14:textId="3792B755"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63D5BE76" w14:textId="1E5B81E4" w:rsidR="005D08E5" w:rsidRPr="00554525" w:rsidRDefault="005D08E5" w:rsidP="005D08E5">
            <w:pPr>
              <w:spacing w:after="0" w:line="240" w:lineRule="auto"/>
              <w:rPr>
                <w:rFonts w:ascii="Times New Roman" w:hAnsi="Times New Roman" w:cs="Times New Roman"/>
              </w:rPr>
            </w:pPr>
          </w:p>
        </w:tc>
      </w:tr>
      <w:tr w:rsidR="005D08E5" w:rsidRPr="00554525" w14:paraId="535172CD" w14:textId="77777777" w:rsidTr="00554525">
        <w:trPr>
          <w:trHeight w:val="522"/>
          <w:jc w:val="center"/>
        </w:trPr>
        <w:tc>
          <w:tcPr>
            <w:tcW w:w="587" w:type="dxa"/>
            <w:shd w:val="clear" w:color="auto" w:fill="auto"/>
            <w:noWrap/>
            <w:vAlign w:val="center"/>
            <w:hideMark/>
          </w:tcPr>
          <w:p w14:paraId="73D475E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10</w:t>
            </w:r>
          </w:p>
        </w:tc>
        <w:tc>
          <w:tcPr>
            <w:tcW w:w="4234" w:type="dxa"/>
            <w:shd w:val="clear" w:color="000000" w:fill="FFFFFF"/>
            <w:hideMark/>
          </w:tcPr>
          <w:p w14:paraId="38BBA61D"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Bê tông nền, đá 1x2, vữa mác 200</w:t>
            </w:r>
          </w:p>
        </w:tc>
        <w:tc>
          <w:tcPr>
            <w:tcW w:w="1134" w:type="dxa"/>
            <w:shd w:val="clear" w:color="000000" w:fill="FFFFFF"/>
            <w:noWrap/>
            <w:vAlign w:val="center"/>
            <w:hideMark/>
          </w:tcPr>
          <w:p w14:paraId="11E06AC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3</w:t>
            </w:r>
          </w:p>
        </w:tc>
        <w:tc>
          <w:tcPr>
            <w:tcW w:w="1134" w:type="dxa"/>
            <w:shd w:val="clear" w:color="auto" w:fill="auto"/>
            <w:noWrap/>
            <w:vAlign w:val="center"/>
            <w:hideMark/>
          </w:tcPr>
          <w:p w14:paraId="696DD9C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0,492</w:t>
            </w:r>
          </w:p>
        </w:tc>
        <w:tc>
          <w:tcPr>
            <w:tcW w:w="992" w:type="dxa"/>
            <w:shd w:val="clear" w:color="auto" w:fill="auto"/>
            <w:noWrap/>
            <w:vAlign w:val="center"/>
          </w:tcPr>
          <w:p w14:paraId="364917BD" w14:textId="3CF046E9"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2D208314" w14:textId="129017DD" w:rsidR="005D08E5" w:rsidRPr="00554525" w:rsidRDefault="005D08E5" w:rsidP="005D08E5">
            <w:pPr>
              <w:spacing w:after="0" w:line="240" w:lineRule="auto"/>
              <w:jc w:val="right"/>
              <w:rPr>
                <w:rFonts w:ascii="Times New Roman" w:hAnsi="Times New Roman" w:cs="Times New Roman"/>
              </w:rPr>
            </w:pPr>
          </w:p>
        </w:tc>
      </w:tr>
      <w:tr w:rsidR="005D08E5" w:rsidRPr="00554525" w14:paraId="468EBD2B" w14:textId="77777777" w:rsidTr="00554525">
        <w:trPr>
          <w:trHeight w:val="323"/>
          <w:jc w:val="center"/>
        </w:trPr>
        <w:tc>
          <w:tcPr>
            <w:tcW w:w="587" w:type="dxa"/>
            <w:shd w:val="clear" w:color="auto" w:fill="auto"/>
            <w:noWrap/>
            <w:vAlign w:val="center"/>
            <w:hideMark/>
          </w:tcPr>
          <w:p w14:paraId="76AE08D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0D956524"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1,8 x 1 x 0,06 = 0,108</w:t>
            </w:r>
          </w:p>
        </w:tc>
        <w:tc>
          <w:tcPr>
            <w:tcW w:w="1134" w:type="dxa"/>
            <w:shd w:val="clear" w:color="000000" w:fill="FFFFFF"/>
            <w:noWrap/>
            <w:vAlign w:val="center"/>
            <w:hideMark/>
          </w:tcPr>
          <w:p w14:paraId="3755CB81"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716CDAE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78166485"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0E1B40B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1187CB37" w14:textId="77777777" w:rsidTr="00554525">
        <w:trPr>
          <w:trHeight w:val="323"/>
          <w:jc w:val="center"/>
        </w:trPr>
        <w:tc>
          <w:tcPr>
            <w:tcW w:w="587" w:type="dxa"/>
            <w:shd w:val="clear" w:color="auto" w:fill="auto"/>
            <w:noWrap/>
            <w:vAlign w:val="center"/>
            <w:hideMark/>
          </w:tcPr>
          <w:p w14:paraId="6CFBEACB"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176B553A"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6,4 x 1 x 0,06 = 0,384</w:t>
            </w:r>
          </w:p>
        </w:tc>
        <w:tc>
          <w:tcPr>
            <w:tcW w:w="1134" w:type="dxa"/>
            <w:shd w:val="clear" w:color="000000" w:fill="FFFFFF"/>
            <w:noWrap/>
            <w:vAlign w:val="center"/>
            <w:hideMark/>
          </w:tcPr>
          <w:p w14:paraId="0BB13FB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29E5A79F"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6A5C4052"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701C8784"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16D4FDFF" w14:textId="77777777" w:rsidTr="00554525">
        <w:trPr>
          <w:trHeight w:val="543"/>
          <w:jc w:val="center"/>
        </w:trPr>
        <w:tc>
          <w:tcPr>
            <w:tcW w:w="587" w:type="dxa"/>
            <w:shd w:val="clear" w:color="auto" w:fill="auto"/>
            <w:noWrap/>
            <w:vAlign w:val="center"/>
            <w:hideMark/>
          </w:tcPr>
          <w:p w14:paraId="218BC4F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11</w:t>
            </w:r>
          </w:p>
        </w:tc>
        <w:tc>
          <w:tcPr>
            <w:tcW w:w="4234" w:type="dxa"/>
            <w:shd w:val="clear" w:color="000000" w:fill="FFFFFF"/>
            <w:hideMark/>
          </w:tcPr>
          <w:p w14:paraId="0A10E6BE"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Tháo dỡ vách ngăn nhôm kính, gỗ kính, thạch cao</w:t>
            </w:r>
          </w:p>
        </w:tc>
        <w:tc>
          <w:tcPr>
            <w:tcW w:w="1134" w:type="dxa"/>
            <w:shd w:val="clear" w:color="000000" w:fill="FFFFFF"/>
            <w:noWrap/>
            <w:vAlign w:val="center"/>
            <w:hideMark/>
          </w:tcPr>
          <w:p w14:paraId="4570CFC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hideMark/>
          </w:tcPr>
          <w:p w14:paraId="13DFED7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3,52</w:t>
            </w:r>
          </w:p>
        </w:tc>
        <w:tc>
          <w:tcPr>
            <w:tcW w:w="992" w:type="dxa"/>
            <w:shd w:val="clear" w:color="auto" w:fill="auto"/>
            <w:noWrap/>
            <w:vAlign w:val="center"/>
          </w:tcPr>
          <w:p w14:paraId="10A4F453" w14:textId="09EF04D3"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233DD9B0" w14:textId="68DD3960" w:rsidR="005D08E5" w:rsidRPr="00554525" w:rsidRDefault="005D08E5" w:rsidP="005D08E5">
            <w:pPr>
              <w:spacing w:after="0" w:line="240" w:lineRule="auto"/>
              <w:jc w:val="right"/>
              <w:rPr>
                <w:rFonts w:ascii="Times New Roman" w:hAnsi="Times New Roman" w:cs="Times New Roman"/>
              </w:rPr>
            </w:pPr>
          </w:p>
        </w:tc>
      </w:tr>
      <w:tr w:rsidR="005D08E5" w:rsidRPr="00554525" w14:paraId="0DC27DF5" w14:textId="77777777" w:rsidTr="00554525">
        <w:trPr>
          <w:trHeight w:val="323"/>
          <w:jc w:val="center"/>
        </w:trPr>
        <w:tc>
          <w:tcPr>
            <w:tcW w:w="587" w:type="dxa"/>
            <w:shd w:val="clear" w:color="auto" w:fill="auto"/>
            <w:noWrap/>
            <w:vAlign w:val="center"/>
            <w:hideMark/>
          </w:tcPr>
          <w:p w14:paraId="0420D6F0"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7AE26A9C"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1,6 x 2,2 = 3,52</w:t>
            </w:r>
          </w:p>
        </w:tc>
        <w:tc>
          <w:tcPr>
            <w:tcW w:w="1134" w:type="dxa"/>
            <w:shd w:val="clear" w:color="000000" w:fill="FFFFFF"/>
            <w:noWrap/>
            <w:vAlign w:val="center"/>
            <w:hideMark/>
          </w:tcPr>
          <w:p w14:paraId="5B20D011"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14DAFD8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000000" w:fill="FFFFFF"/>
            <w:noWrap/>
            <w:vAlign w:val="center"/>
          </w:tcPr>
          <w:p w14:paraId="303C3C32" w14:textId="4D90EAAD"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11DE0715" w14:textId="3198CA2D" w:rsidR="005D08E5" w:rsidRPr="00554525" w:rsidRDefault="005D08E5" w:rsidP="005D08E5">
            <w:pPr>
              <w:spacing w:after="0" w:line="240" w:lineRule="auto"/>
              <w:rPr>
                <w:rFonts w:ascii="Times New Roman" w:hAnsi="Times New Roman" w:cs="Times New Roman"/>
              </w:rPr>
            </w:pPr>
          </w:p>
        </w:tc>
      </w:tr>
      <w:tr w:rsidR="005D08E5" w:rsidRPr="00554525" w14:paraId="10F4C209" w14:textId="77777777" w:rsidTr="00554525">
        <w:trPr>
          <w:trHeight w:val="323"/>
          <w:jc w:val="center"/>
        </w:trPr>
        <w:tc>
          <w:tcPr>
            <w:tcW w:w="587" w:type="dxa"/>
            <w:shd w:val="clear" w:color="auto" w:fill="auto"/>
            <w:noWrap/>
            <w:vAlign w:val="center"/>
            <w:hideMark/>
          </w:tcPr>
          <w:p w14:paraId="7966E4D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12</w:t>
            </w:r>
          </w:p>
        </w:tc>
        <w:tc>
          <w:tcPr>
            <w:tcW w:w="4234" w:type="dxa"/>
            <w:shd w:val="clear" w:color="000000" w:fill="FFFFFF"/>
            <w:hideMark/>
          </w:tcPr>
          <w:p w14:paraId="7B66C95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Lắp đặt cửa lùa</w:t>
            </w:r>
          </w:p>
        </w:tc>
        <w:tc>
          <w:tcPr>
            <w:tcW w:w="1134" w:type="dxa"/>
            <w:shd w:val="clear" w:color="000000" w:fill="FFFFFF"/>
            <w:noWrap/>
            <w:vAlign w:val="center"/>
            <w:hideMark/>
          </w:tcPr>
          <w:p w14:paraId="31475E3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hideMark/>
          </w:tcPr>
          <w:p w14:paraId="19F6E3D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3,52</w:t>
            </w:r>
          </w:p>
        </w:tc>
        <w:tc>
          <w:tcPr>
            <w:tcW w:w="992" w:type="dxa"/>
            <w:shd w:val="clear" w:color="auto" w:fill="auto"/>
            <w:noWrap/>
            <w:vAlign w:val="center"/>
          </w:tcPr>
          <w:p w14:paraId="2F905460" w14:textId="343ECD32"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4F01BE77" w14:textId="4B87CFE1" w:rsidR="005D08E5" w:rsidRPr="00554525" w:rsidRDefault="005D08E5" w:rsidP="005D08E5">
            <w:pPr>
              <w:spacing w:after="0" w:line="240" w:lineRule="auto"/>
              <w:jc w:val="right"/>
              <w:rPr>
                <w:rFonts w:ascii="Times New Roman" w:hAnsi="Times New Roman" w:cs="Times New Roman"/>
              </w:rPr>
            </w:pPr>
          </w:p>
        </w:tc>
      </w:tr>
      <w:tr w:rsidR="005D08E5" w:rsidRPr="00554525" w14:paraId="667B7194" w14:textId="77777777" w:rsidTr="00554525">
        <w:trPr>
          <w:trHeight w:val="323"/>
          <w:jc w:val="center"/>
        </w:trPr>
        <w:tc>
          <w:tcPr>
            <w:tcW w:w="587" w:type="dxa"/>
            <w:shd w:val="clear" w:color="auto" w:fill="auto"/>
            <w:noWrap/>
            <w:vAlign w:val="center"/>
            <w:hideMark/>
          </w:tcPr>
          <w:p w14:paraId="18C48ED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47A89117"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1,6 x 2,2 = 3,52</w:t>
            </w:r>
          </w:p>
        </w:tc>
        <w:tc>
          <w:tcPr>
            <w:tcW w:w="1134" w:type="dxa"/>
            <w:shd w:val="clear" w:color="000000" w:fill="FFFFFF"/>
            <w:noWrap/>
            <w:vAlign w:val="center"/>
            <w:hideMark/>
          </w:tcPr>
          <w:p w14:paraId="28D3080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42E7EB3B"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5638057B" w14:textId="4A4BBA81"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3E3731BA" w14:textId="6852C490" w:rsidR="005D08E5" w:rsidRPr="00554525" w:rsidRDefault="005D08E5" w:rsidP="005D08E5">
            <w:pPr>
              <w:spacing w:after="0" w:line="240" w:lineRule="auto"/>
              <w:rPr>
                <w:rFonts w:ascii="Times New Roman" w:hAnsi="Times New Roman" w:cs="Times New Roman"/>
              </w:rPr>
            </w:pPr>
          </w:p>
        </w:tc>
      </w:tr>
      <w:tr w:rsidR="005D08E5" w:rsidRPr="00554525" w14:paraId="514D3C49" w14:textId="77777777" w:rsidTr="00554525">
        <w:trPr>
          <w:trHeight w:val="323"/>
          <w:jc w:val="center"/>
        </w:trPr>
        <w:tc>
          <w:tcPr>
            <w:tcW w:w="587" w:type="dxa"/>
            <w:shd w:val="clear" w:color="auto" w:fill="auto"/>
            <w:noWrap/>
            <w:vAlign w:val="center"/>
            <w:hideMark/>
          </w:tcPr>
          <w:p w14:paraId="28C11FC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13</w:t>
            </w:r>
          </w:p>
        </w:tc>
        <w:tc>
          <w:tcPr>
            <w:tcW w:w="4234" w:type="dxa"/>
            <w:shd w:val="clear" w:color="000000" w:fill="FFFFFF"/>
            <w:hideMark/>
          </w:tcPr>
          <w:p w14:paraId="13EC9CB7"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Cung cấp vách ngăn khung nhôm</w:t>
            </w:r>
          </w:p>
        </w:tc>
        <w:tc>
          <w:tcPr>
            <w:tcW w:w="1134" w:type="dxa"/>
            <w:shd w:val="clear" w:color="000000" w:fill="FFFFFF"/>
            <w:noWrap/>
            <w:vAlign w:val="center"/>
            <w:hideMark/>
          </w:tcPr>
          <w:p w14:paraId="7744CB4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hideMark/>
          </w:tcPr>
          <w:p w14:paraId="253768D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34,32</w:t>
            </w:r>
          </w:p>
        </w:tc>
        <w:tc>
          <w:tcPr>
            <w:tcW w:w="992" w:type="dxa"/>
            <w:shd w:val="clear" w:color="auto" w:fill="auto"/>
            <w:noWrap/>
            <w:vAlign w:val="center"/>
          </w:tcPr>
          <w:p w14:paraId="59BDD84B" w14:textId="3F6B16F6"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631FAD6E" w14:textId="563EB9CF" w:rsidR="005D08E5" w:rsidRPr="00554525" w:rsidRDefault="005D08E5" w:rsidP="005D08E5">
            <w:pPr>
              <w:spacing w:after="0" w:line="240" w:lineRule="auto"/>
              <w:jc w:val="right"/>
              <w:rPr>
                <w:rFonts w:ascii="Times New Roman" w:hAnsi="Times New Roman" w:cs="Times New Roman"/>
              </w:rPr>
            </w:pPr>
          </w:p>
        </w:tc>
      </w:tr>
      <w:tr w:rsidR="005D08E5" w:rsidRPr="00554525" w14:paraId="593BDD61" w14:textId="77777777" w:rsidTr="00554525">
        <w:trPr>
          <w:trHeight w:val="323"/>
          <w:jc w:val="center"/>
        </w:trPr>
        <w:tc>
          <w:tcPr>
            <w:tcW w:w="587" w:type="dxa"/>
            <w:shd w:val="clear" w:color="auto" w:fill="auto"/>
            <w:noWrap/>
            <w:vAlign w:val="center"/>
            <w:hideMark/>
          </w:tcPr>
          <w:p w14:paraId="1B0EA8DE"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1C711927"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3,2 x 3,5 = 11,2</w:t>
            </w:r>
          </w:p>
        </w:tc>
        <w:tc>
          <w:tcPr>
            <w:tcW w:w="1134" w:type="dxa"/>
            <w:shd w:val="clear" w:color="000000" w:fill="FFFFFF"/>
            <w:noWrap/>
            <w:vAlign w:val="center"/>
            <w:hideMark/>
          </w:tcPr>
          <w:p w14:paraId="39DEB21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2F636D7B"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146BDFF4" w14:textId="20E2CC77"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097B4612" w14:textId="0A5CB044" w:rsidR="005D08E5" w:rsidRPr="00554525" w:rsidRDefault="005D08E5" w:rsidP="005D08E5">
            <w:pPr>
              <w:spacing w:after="0" w:line="240" w:lineRule="auto"/>
              <w:rPr>
                <w:rFonts w:ascii="Times New Roman" w:hAnsi="Times New Roman" w:cs="Times New Roman"/>
              </w:rPr>
            </w:pPr>
          </w:p>
        </w:tc>
      </w:tr>
      <w:tr w:rsidR="005D08E5" w:rsidRPr="00554525" w14:paraId="6EED3D1F" w14:textId="77777777" w:rsidTr="00554525">
        <w:trPr>
          <w:trHeight w:val="323"/>
          <w:jc w:val="center"/>
        </w:trPr>
        <w:tc>
          <w:tcPr>
            <w:tcW w:w="587" w:type="dxa"/>
            <w:shd w:val="clear" w:color="auto" w:fill="auto"/>
            <w:noWrap/>
            <w:vAlign w:val="center"/>
            <w:hideMark/>
          </w:tcPr>
          <w:p w14:paraId="68A8BEF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2CB2AC5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4,2 x 3,5 = 14,7</w:t>
            </w:r>
          </w:p>
        </w:tc>
        <w:tc>
          <w:tcPr>
            <w:tcW w:w="1134" w:type="dxa"/>
            <w:shd w:val="clear" w:color="000000" w:fill="FFFFFF"/>
            <w:noWrap/>
            <w:vAlign w:val="center"/>
            <w:hideMark/>
          </w:tcPr>
          <w:p w14:paraId="5D8AA90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2B832B1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6218D803"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6E23CFF1"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6A436572" w14:textId="77777777" w:rsidTr="00554525">
        <w:trPr>
          <w:trHeight w:val="323"/>
          <w:jc w:val="center"/>
        </w:trPr>
        <w:tc>
          <w:tcPr>
            <w:tcW w:w="587" w:type="dxa"/>
            <w:shd w:val="clear" w:color="auto" w:fill="auto"/>
            <w:noWrap/>
            <w:vAlign w:val="center"/>
            <w:hideMark/>
          </w:tcPr>
          <w:p w14:paraId="1E4EAFBF"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4BB8F200"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4,8 x 1,3 = 6,24</w:t>
            </w:r>
          </w:p>
        </w:tc>
        <w:tc>
          <w:tcPr>
            <w:tcW w:w="1134" w:type="dxa"/>
            <w:shd w:val="clear" w:color="000000" w:fill="FFFFFF"/>
            <w:noWrap/>
            <w:vAlign w:val="center"/>
            <w:hideMark/>
          </w:tcPr>
          <w:p w14:paraId="1128CC0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652732AE"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2BD021C4"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6AAC2CE6"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57CBD635" w14:textId="77777777" w:rsidTr="00554525">
        <w:trPr>
          <w:trHeight w:val="323"/>
          <w:jc w:val="center"/>
        </w:trPr>
        <w:tc>
          <w:tcPr>
            <w:tcW w:w="587" w:type="dxa"/>
            <w:shd w:val="clear" w:color="auto" w:fill="auto"/>
            <w:noWrap/>
            <w:vAlign w:val="center"/>
            <w:hideMark/>
          </w:tcPr>
          <w:p w14:paraId="3697A3D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7275A913"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3,2 x 1,3 = 4,16</w:t>
            </w:r>
          </w:p>
        </w:tc>
        <w:tc>
          <w:tcPr>
            <w:tcW w:w="1134" w:type="dxa"/>
            <w:shd w:val="clear" w:color="000000" w:fill="FFFFFF"/>
            <w:noWrap/>
            <w:vAlign w:val="center"/>
            <w:hideMark/>
          </w:tcPr>
          <w:p w14:paraId="26E437A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1C382EAE"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32638C59"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300C0295"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30BF85EC" w14:textId="77777777" w:rsidTr="00554525">
        <w:trPr>
          <w:trHeight w:val="323"/>
          <w:jc w:val="center"/>
        </w:trPr>
        <w:tc>
          <w:tcPr>
            <w:tcW w:w="587" w:type="dxa"/>
            <w:shd w:val="clear" w:color="auto" w:fill="auto"/>
            <w:noWrap/>
            <w:vAlign w:val="center"/>
            <w:hideMark/>
          </w:tcPr>
          <w:p w14:paraId="41E5A56B"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2207BE82"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Trừ cửa đi: -0,9 x 2,2 = -1,98</w:t>
            </w:r>
          </w:p>
        </w:tc>
        <w:tc>
          <w:tcPr>
            <w:tcW w:w="1134" w:type="dxa"/>
            <w:shd w:val="clear" w:color="000000" w:fill="FFFFFF"/>
            <w:noWrap/>
            <w:vAlign w:val="center"/>
            <w:hideMark/>
          </w:tcPr>
          <w:p w14:paraId="1E24436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703A15B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7F5FE4C5"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1CD84AEF"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218C6259" w14:textId="77777777" w:rsidTr="00554525">
        <w:trPr>
          <w:trHeight w:val="353"/>
          <w:jc w:val="center"/>
        </w:trPr>
        <w:tc>
          <w:tcPr>
            <w:tcW w:w="587" w:type="dxa"/>
            <w:shd w:val="clear" w:color="auto" w:fill="auto"/>
            <w:noWrap/>
            <w:vAlign w:val="center"/>
            <w:hideMark/>
          </w:tcPr>
          <w:p w14:paraId="3E81731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14</w:t>
            </w:r>
          </w:p>
        </w:tc>
        <w:tc>
          <w:tcPr>
            <w:tcW w:w="4234" w:type="dxa"/>
            <w:shd w:val="clear" w:color="000000" w:fill="FFFFFF"/>
            <w:hideMark/>
          </w:tcPr>
          <w:p w14:paraId="07284632"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Cung cấp cửa đi khung nhôm</w:t>
            </w:r>
          </w:p>
        </w:tc>
        <w:tc>
          <w:tcPr>
            <w:tcW w:w="1134" w:type="dxa"/>
            <w:shd w:val="clear" w:color="000000" w:fill="FFFFFF"/>
            <w:noWrap/>
            <w:vAlign w:val="center"/>
            <w:hideMark/>
          </w:tcPr>
          <w:p w14:paraId="2F1998A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hideMark/>
          </w:tcPr>
          <w:p w14:paraId="0402D44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1,98</w:t>
            </w:r>
          </w:p>
        </w:tc>
        <w:tc>
          <w:tcPr>
            <w:tcW w:w="992" w:type="dxa"/>
            <w:shd w:val="clear" w:color="auto" w:fill="auto"/>
            <w:noWrap/>
            <w:vAlign w:val="center"/>
          </w:tcPr>
          <w:p w14:paraId="7B9680CE" w14:textId="74908040"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7D856F2" w14:textId="37CAA7B4" w:rsidR="005D08E5" w:rsidRPr="00554525" w:rsidRDefault="005D08E5" w:rsidP="005D08E5">
            <w:pPr>
              <w:spacing w:after="0" w:line="240" w:lineRule="auto"/>
              <w:jc w:val="right"/>
              <w:rPr>
                <w:rFonts w:ascii="Times New Roman" w:hAnsi="Times New Roman" w:cs="Times New Roman"/>
              </w:rPr>
            </w:pPr>
          </w:p>
        </w:tc>
      </w:tr>
      <w:tr w:rsidR="005D08E5" w:rsidRPr="00554525" w14:paraId="6FEE1E5C" w14:textId="77777777" w:rsidTr="00554525">
        <w:trPr>
          <w:trHeight w:val="323"/>
          <w:jc w:val="center"/>
        </w:trPr>
        <w:tc>
          <w:tcPr>
            <w:tcW w:w="587" w:type="dxa"/>
            <w:shd w:val="clear" w:color="auto" w:fill="auto"/>
            <w:noWrap/>
            <w:vAlign w:val="center"/>
            <w:hideMark/>
          </w:tcPr>
          <w:p w14:paraId="21A5C16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6EF97AC9"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0,9 x 2,2 = 1,98</w:t>
            </w:r>
          </w:p>
        </w:tc>
        <w:tc>
          <w:tcPr>
            <w:tcW w:w="1134" w:type="dxa"/>
            <w:shd w:val="clear" w:color="000000" w:fill="FFFFFF"/>
            <w:noWrap/>
            <w:vAlign w:val="center"/>
            <w:hideMark/>
          </w:tcPr>
          <w:p w14:paraId="73E8603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34BFE6B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4103A286" w14:textId="7EEB6351"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437EBB8E" w14:textId="66950B9D" w:rsidR="005D08E5" w:rsidRPr="00554525" w:rsidRDefault="005D08E5" w:rsidP="005D08E5">
            <w:pPr>
              <w:spacing w:after="0" w:line="240" w:lineRule="auto"/>
              <w:rPr>
                <w:rFonts w:ascii="Times New Roman" w:hAnsi="Times New Roman" w:cs="Times New Roman"/>
              </w:rPr>
            </w:pPr>
          </w:p>
        </w:tc>
      </w:tr>
      <w:tr w:rsidR="005D08E5" w:rsidRPr="00554525" w14:paraId="3B056D73" w14:textId="77777777" w:rsidTr="00554525">
        <w:trPr>
          <w:trHeight w:val="532"/>
          <w:jc w:val="center"/>
        </w:trPr>
        <w:tc>
          <w:tcPr>
            <w:tcW w:w="587" w:type="dxa"/>
            <w:shd w:val="clear" w:color="auto" w:fill="auto"/>
            <w:noWrap/>
            <w:vAlign w:val="center"/>
            <w:hideMark/>
          </w:tcPr>
          <w:p w14:paraId="1D0F9F3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15</w:t>
            </w:r>
          </w:p>
        </w:tc>
        <w:tc>
          <w:tcPr>
            <w:tcW w:w="4234" w:type="dxa"/>
            <w:shd w:val="clear" w:color="000000" w:fill="FFFFFF"/>
            <w:hideMark/>
          </w:tcPr>
          <w:p w14:paraId="7B5BDB1E"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Cung cấp màn nhựa loại cuộn che nắng</w:t>
            </w:r>
          </w:p>
        </w:tc>
        <w:tc>
          <w:tcPr>
            <w:tcW w:w="1134" w:type="dxa"/>
            <w:shd w:val="clear" w:color="000000" w:fill="FFFFFF"/>
            <w:noWrap/>
            <w:vAlign w:val="center"/>
            <w:hideMark/>
          </w:tcPr>
          <w:p w14:paraId="0DF1FB7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hideMark/>
          </w:tcPr>
          <w:p w14:paraId="17480D7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7,04</w:t>
            </w:r>
          </w:p>
        </w:tc>
        <w:tc>
          <w:tcPr>
            <w:tcW w:w="992" w:type="dxa"/>
            <w:shd w:val="clear" w:color="auto" w:fill="auto"/>
            <w:noWrap/>
            <w:vAlign w:val="center"/>
          </w:tcPr>
          <w:p w14:paraId="42399241" w14:textId="7B323AB7"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35ACA367" w14:textId="274E201A" w:rsidR="005D08E5" w:rsidRPr="00554525" w:rsidRDefault="005D08E5" w:rsidP="005D08E5">
            <w:pPr>
              <w:spacing w:after="0" w:line="240" w:lineRule="auto"/>
              <w:jc w:val="right"/>
              <w:rPr>
                <w:rFonts w:ascii="Times New Roman" w:hAnsi="Times New Roman" w:cs="Times New Roman"/>
              </w:rPr>
            </w:pPr>
          </w:p>
        </w:tc>
      </w:tr>
      <w:tr w:rsidR="005D08E5" w:rsidRPr="00554525" w14:paraId="7E998544" w14:textId="77777777" w:rsidTr="00554525">
        <w:trPr>
          <w:trHeight w:val="323"/>
          <w:jc w:val="center"/>
        </w:trPr>
        <w:tc>
          <w:tcPr>
            <w:tcW w:w="587" w:type="dxa"/>
            <w:shd w:val="clear" w:color="auto" w:fill="auto"/>
            <w:noWrap/>
            <w:vAlign w:val="center"/>
            <w:hideMark/>
          </w:tcPr>
          <w:p w14:paraId="5A44B61C"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190B2824"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2,2 x 3,2 = 7,04</w:t>
            </w:r>
          </w:p>
        </w:tc>
        <w:tc>
          <w:tcPr>
            <w:tcW w:w="1134" w:type="dxa"/>
            <w:shd w:val="clear" w:color="000000" w:fill="FFFFFF"/>
            <w:noWrap/>
            <w:vAlign w:val="center"/>
            <w:hideMark/>
          </w:tcPr>
          <w:p w14:paraId="5C0FA9FE"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5FF968F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7E3C9096" w14:textId="0EF767B3"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7483C7EB" w14:textId="5103844D" w:rsidR="005D08E5" w:rsidRPr="00554525" w:rsidRDefault="005D08E5" w:rsidP="005D08E5">
            <w:pPr>
              <w:spacing w:after="0" w:line="240" w:lineRule="auto"/>
              <w:rPr>
                <w:rFonts w:ascii="Times New Roman" w:hAnsi="Times New Roman" w:cs="Times New Roman"/>
              </w:rPr>
            </w:pPr>
          </w:p>
        </w:tc>
      </w:tr>
      <w:tr w:rsidR="005D08E5" w:rsidRPr="00554525" w14:paraId="4202ABC3" w14:textId="77777777" w:rsidTr="00554525">
        <w:trPr>
          <w:trHeight w:val="323"/>
          <w:jc w:val="center"/>
        </w:trPr>
        <w:tc>
          <w:tcPr>
            <w:tcW w:w="587" w:type="dxa"/>
            <w:shd w:val="clear" w:color="auto" w:fill="auto"/>
            <w:noWrap/>
            <w:vAlign w:val="center"/>
            <w:hideMark/>
          </w:tcPr>
          <w:p w14:paraId="629A8E7E"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16</w:t>
            </w:r>
          </w:p>
        </w:tc>
        <w:tc>
          <w:tcPr>
            <w:tcW w:w="4234" w:type="dxa"/>
            <w:shd w:val="clear" w:color="000000" w:fill="FFFFFF"/>
            <w:hideMark/>
          </w:tcPr>
          <w:p w14:paraId="5E595D4D"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xml:space="preserve">Cung cấp màn vải </w:t>
            </w:r>
          </w:p>
        </w:tc>
        <w:tc>
          <w:tcPr>
            <w:tcW w:w="1134" w:type="dxa"/>
            <w:shd w:val="clear" w:color="000000" w:fill="FFFFFF"/>
            <w:noWrap/>
            <w:vAlign w:val="center"/>
            <w:hideMark/>
          </w:tcPr>
          <w:p w14:paraId="255D318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m</w:t>
            </w:r>
            <w:r w:rsidRPr="00554525">
              <w:rPr>
                <w:rFonts w:ascii="Times New Roman" w:hAnsi="Times New Roman" w:cs="Times New Roman"/>
                <w:vertAlign w:val="superscript"/>
              </w:rPr>
              <w:t>2</w:t>
            </w:r>
          </w:p>
        </w:tc>
        <w:tc>
          <w:tcPr>
            <w:tcW w:w="1134" w:type="dxa"/>
            <w:shd w:val="clear" w:color="auto" w:fill="auto"/>
            <w:noWrap/>
            <w:vAlign w:val="center"/>
            <w:hideMark/>
          </w:tcPr>
          <w:p w14:paraId="0342111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6,6</w:t>
            </w:r>
          </w:p>
        </w:tc>
        <w:tc>
          <w:tcPr>
            <w:tcW w:w="992" w:type="dxa"/>
            <w:shd w:val="clear" w:color="auto" w:fill="auto"/>
            <w:noWrap/>
            <w:vAlign w:val="center"/>
          </w:tcPr>
          <w:p w14:paraId="18965B4D" w14:textId="185CC002"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B395870" w14:textId="4451FCD1" w:rsidR="005D08E5" w:rsidRPr="00554525" w:rsidRDefault="005D08E5" w:rsidP="005D08E5">
            <w:pPr>
              <w:spacing w:after="0" w:line="240" w:lineRule="auto"/>
              <w:jc w:val="right"/>
              <w:rPr>
                <w:rFonts w:ascii="Times New Roman" w:hAnsi="Times New Roman" w:cs="Times New Roman"/>
              </w:rPr>
            </w:pPr>
          </w:p>
        </w:tc>
      </w:tr>
      <w:tr w:rsidR="005D08E5" w:rsidRPr="00554525" w14:paraId="6B0CB729" w14:textId="77777777" w:rsidTr="00554525">
        <w:trPr>
          <w:trHeight w:val="323"/>
          <w:jc w:val="center"/>
        </w:trPr>
        <w:tc>
          <w:tcPr>
            <w:tcW w:w="587" w:type="dxa"/>
            <w:shd w:val="clear" w:color="auto" w:fill="auto"/>
            <w:noWrap/>
            <w:vAlign w:val="center"/>
            <w:hideMark/>
          </w:tcPr>
          <w:p w14:paraId="7B8420F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16F1AEBA"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2,2 x 3 = 6,6</w:t>
            </w:r>
          </w:p>
        </w:tc>
        <w:tc>
          <w:tcPr>
            <w:tcW w:w="1134" w:type="dxa"/>
            <w:shd w:val="clear" w:color="000000" w:fill="FFFFFF"/>
            <w:noWrap/>
            <w:vAlign w:val="center"/>
            <w:hideMark/>
          </w:tcPr>
          <w:p w14:paraId="50C8C6F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418526A7"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2C28AE5C" w14:textId="3BCA09BD"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2FB5C329" w14:textId="393EDDA6" w:rsidR="005D08E5" w:rsidRPr="00554525" w:rsidRDefault="005D08E5" w:rsidP="005D08E5">
            <w:pPr>
              <w:spacing w:after="0" w:line="240" w:lineRule="auto"/>
              <w:rPr>
                <w:rFonts w:ascii="Times New Roman" w:hAnsi="Times New Roman" w:cs="Times New Roman"/>
              </w:rPr>
            </w:pPr>
          </w:p>
        </w:tc>
      </w:tr>
      <w:tr w:rsidR="005D08E5" w:rsidRPr="00554525" w14:paraId="01C3A705" w14:textId="77777777" w:rsidTr="00554525">
        <w:trPr>
          <w:trHeight w:val="771"/>
          <w:jc w:val="center"/>
        </w:trPr>
        <w:tc>
          <w:tcPr>
            <w:tcW w:w="587" w:type="dxa"/>
            <w:shd w:val="clear" w:color="auto" w:fill="auto"/>
            <w:noWrap/>
            <w:vAlign w:val="center"/>
            <w:hideMark/>
          </w:tcPr>
          <w:p w14:paraId="61DB93BB"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17</w:t>
            </w:r>
          </w:p>
        </w:tc>
        <w:tc>
          <w:tcPr>
            <w:tcW w:w="4234" w:type="dxa"/>
            <w:shd w:val="clear" w:color="000000" w:fill="FFFFFF"/>
            <w:hideMark/>
          </w:tcPr>
          <w:p w14:paraId="3FBF663E"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Lắp đặt ống nhựa PPR đường kính 20mm bằng phương pháp hàn, chiều dày 2,8mm</w:t>
            </w:r>
          </w:p>
        </w:tc>
        <w:tc>
          <w:tcPr>
            <w:tcW w:w="1134" w:type="dxa"/>
            <w:shd w:val="clear" w:color="000000" w:fill="FFFFFF"/>
            <w:noWrap/>
            <w:vAlign w:val="center"/>
            <w:hideMark/>
          </w:tcPr>
          <w:p w14:paraId="2CC2354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100m</w:t>
            </w:r>
          </w:p>
        </w:tc>
        <w:tc>
          <w:tcPr>
            <w:tcW w:w="1134" w:type="dxa"/>
            <w:shd w:val="clear" w:color="auto" w:fill="auto"/>
            <w:noWrap/>
            <w:vAlign w:val="center"/>
            <w:hideMark/>
          </w:tcPr>
          <w:p w14:paraId="3183066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0,12</w:t>
            </w:r>
          </w:p>
        </w:tc>
        <w:tc>
          <w:tcPr>
            <w:tcW w:w="992" w:type="dxa"/>
            <w:shd w:val="clear" w:color="auto" w:fill="auto"/>
            <w:noWrap/>
            <w:vAlign w:val="center"/>
          </w:tcPr>
          <w:p w14:paraId="0A99E2A2" w14:textId="6592BC4D"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4C981753" w14:textId="50E468BB" w:rsidR="005D08E5" w:rsidRPr="00554525" w:rsidRDefault="005D08E5" w:rsidP="005D08E5">
            <w:pPr>
              <w:spacing w:after="0" w:line="240" w:lineRule="auto"/>
              <w:jc w:val="right"/>
              <w:rPr>
                <w:rFonts w:ascii="Times New Roman" w:hAnsi="Times New Roman" w:cs="Times New Roman"/>
              </w:rPr>
            </w:pPr>
          </w:p>
        </w:tc>
      </w:tr>
      <w:tr w:rsidR="005D08E5" w:rsidRPr="00554525" w14:paraId="57B9E535" w14:textId="77777777" w:rsidTr="00554525">
        <w:trPr>
          <w:trHeight w:val="323"/>
          <w:jc w:val="center"/>
        </w:trPr>
        <w:tc>
          <w:tcPr>
            <w:tcW w:w="587" w:type="dxa"/>
            <w:shd w:val="clear" w:color="auto" w:fill="auto"/>
            <w:noWrap/>
            <w:vAlign w:val="center"/>
            <w:hideMark/>
          </w:tcPr>
          <w:p w14:paraId="49EB127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5A2FC95A"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12/100 = 0,12</w:t>
            </w:r>
          </w:p>
        </w:tc>
        <w:tc>
          <w:tcPr>
            <w:tcW w:w="1134" w:type="dxa"/>
            <w:shd w:val="clear" w:color="000000" w:fill="FFFFFF"/>
            <w:noWrap/>
            <w:vAlign w:val="center"/>
            <w:hideMark/>
          </w:tcPr>
          <w:p w14:paraId="764C7109"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6D99635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30844723"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5DA9D76A"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1177457C" w14:textId="77777777" w:rsidTr="00554525">
        <w:trPr>
          <w:trHeight w:val="820"/>
          <w:jc w:val="center"/>
        </w:trPr>
        <w:tc>
          <w:tcPr>
            <w:tcW w:w="587" w:type="dxa"/>
            <w:shd w:val="clear" w:color="auto" w:fill="auto"/>
            <w:noWrap/>
            <w:vAlign w:val="center"/>
            <w:hideMark/>
          </w:tcPr>
          <w:p w14:paraId="119B0B15"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18</w:t>
            </w:r>
          </w:p>
        </w:tc>
        <w:tc>
          <w:tcPr>
            <w:tcW w:w="4234" w:type="dxa"/>
            <w:shd w:val="clear" w:color="000000" w:fill="FFFFFF"/>
            <w:hideMark/>
          </w:tcPr>
          <w:p w14:paraId="0404DC88"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Lắp đặt côn, cút nhựa PPR đường kính 20mm, chiều dày 2,8mm bằng phương pháp hàn</w:t>
            </w:r>
          </w:p>
        </w:tc>
        <w:tc>
          <w:tcPr>
            <w:tcW w:w="1134" w:type="dxa"/>
            <w:shd w:val="clear" w:color="000000" w:fill="FFFFFF"/>
            <w:noWrap/>
            <w:vAlign w:val="center"/>
            <w:hideMark/>
          </w:tcPr>
          <w:p w14:paraId="498CEDD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cái</w:t>
            </w:r>
          </w:p>
        </w:tc>
        <w:tc>
          <w:tcPr>
            <w:tcW w:w="1134" w:type="dxa"/>
            <w:shd w:val="clear" w:color="auto" w:fill="auto"/>
            <w:noWrap/>
            <w:vAlign w:val="center"/>
            <w:hideMark/>
          </w:tcPr>
          <w:p w14:paraId="3E8D909F"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5</w:t>
            </w:r>
          </w:p>
        </w:tc>
        <w:tc>
          <w:tcPr>
            <w:tcW w:w="992" w:type="dxa"/>
            <w:shd w:val="clear" w:color="auto" w:fill="auto"/>
            <w:noWrap/>
            <w:vAlign w:val="center"/>
          </w:tcPr>
          <w:p w14:paraId="57F20817" w14:textId="6DEECB60"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7B2D3C82" w14:textId="494EC52A" w:rsidR="005D08E5" w:rsidRPr="00554525" w:rsidRDefault="005D08E5" w:rsidP="005D08E5">
            <w:pPr>
              <w:spacing w:after="0" w:line="240" w:lineRule="auto"/>
              <w:jc w:val="right"/>
              <w:rPr>
                <w:rFonts w:ascii="Times New Roman" w:hAnsi="Times New Roman" w:cs="Times New Roman"/>
              </w:rPr>
            </w:pPr>
          </w:p>
        </w:tc>
      </w:tr>
      <w:tr w:rsidR="005D08E5" w:rsidRPr="00554525" w14:paraId="24CDFF5E" w14:textId="77777777" w:rsidTr="00554525">
        <w:trPr>
          <w:trHeight w:val="323"/>
          <w:jc w:val="center"/>
        </w:trPr>
        <w:tc>
          <w:tcPr>
            <w:tcW w:w="587" w:type="dxa"/>
            <w:shd w:val="clear" w:color="auto" w:fill="auto"/>
            <w:noWrap/>
            <w:vAlign w:val="center"/>
            <w:hideMark/>
          </w:tcPr>
          <w:p w14:paraId="27B15C12"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5A25F6F4"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5 = 5</w:t>
            </w:r>
          </w:p>
        </w:tc>
        <w:tc>
          <w:tcPr>
            <w:tcW w:w="1134" w:type="dxa"/>
            <w:shd w:val="clear" w:color="000000" w:fill="FFFFFF"/>
            <w:noWrap/>
            <w:vAlign w:val="center"/>
            <w:hideMark/>
          </w:tcPr>
          <w:p w14:paraId="7D7FD55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2C29521D"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483FE9CB" w14:textId="1276749B"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6F8E09E" w14:textId="7CFD0A06" w:rsidR="005D08E5" w:rsidRPr="00554525" w:rsidRDefault="005D08E5" w:rsidP="005D08E5">
            <w:pPr>
              <w:spacing w:after="0" w:line="240" w:lineRule="auto"/>
              <w:rPr>
                <w:rFonts w:ascii="Times New Roman" w:hAnsi="Times New Roman" w:cs="Times New Roman"/>
              </w:rPr>
            </w:pPr>
          </w:p>
        </w:tc>
      </w:tr>
      <w:tr w:rsidR="005D08E5" w:rsidRPr="00554525" w14:paraId="366779A6" w14:textId="77777777" w:rsidTr="00554525">
        <w:trPr>
          <w:trHeight w:val="752"/>
          <w:jc w:val="center"/>
        </w:trPr>
        <w:tc>
          <w:tcPr>
            <w:tcW w:w="587" w:type="dxa"/>
            <w:shd w:val="clear" w:color="auto" w:fill="auto"/>
            <w:noWrap/>
            <w:vAlign w:val="center"/>
            <w:hideMark/>
          </w:tcPr>
          <w:p w14:paraId="0DCA7731"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19</w:t>
            </w:r>
          </w:p>
        </w:tc>
        <w:tc>
          <w:tcPr>
            <w:tcW w:w="4234" w:type="dxa"/>
            <w:shd w:val="clear" w:color="000000" w:fill="FFFFFF"/>
            <w:hideMark/>
          </w:tcPr>
          <w:p w14:paraId="2B4B5590"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Lắp đặt ống nhựa miệng bát nối bằng p/p dán keo, dài 6m, ĐK 60mm</w:t>
            </w:r>
          </w:p>
        </w:tc>
        <w:tc>
          <w:tcPr>
            <w:tcW w:w="1134" w:type="dxa"/>
            <w:shd w:val="clear" w:color="000000" w:fill="FFFFFF"/>
            <w:noWrap/>
            <w:vAlign w:val="center"/>
            <w:hideMark/>
          </w:tcPr>
          <w:p w14:paraId="041E491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100m</w:t>
            </w:r>
          </w:p>
        </w:tc>
        <w:tc>
          <w:tcPr>
            <w:tcW w:w="1134" w:type="dxa"/>
            <w:shd w:val="clear" w:color="auto" w:fill="auto"/>
            <w:noWrap/>
            <w:vAlign w:val="center"/>
            <w:hideMark/>
          </w:tcPr>
          <w:p w14:paraId="18E68751"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0,15</w:t>
            </w:r>
          </w:p>
        </w:tc>
        <w:tc>
          <w:tcPr>
            <w:tcW w:w="992" w:type="dxa"/>
            <w:shd w:val="clear" w:color="auto" w:fill="auto"/>
            <w:noWrap/>
            <w:vAlign w:val="center"/>
          </w:tcPr>
          <w:p w14:paraId="5EE1FC5A" w14:textId="4A19A88E"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1E9ADEF1" w14:textId="65640B7D" w:rsidR="005D08E5" w:rsidRPr="00554525" w:rsidRDefault="005D08E5" w:rsidP="005D08E5">
            <w:pPr>
              <w:spacing w:after="0" w:line="240" w:lineRule="auto"/>
              <w:jc w:val="right"/>
              <w:rPr>
                <w:rFonts w:ascii="Times New Roman" w:hAnsi="Times New Roman" w:cs="Times New Roman"/>
              </w:rPr>
            </w:pPr>
          </w:p>
        </w:tc>
      </w:tr>
      <w:tr w:rsidR="005D08E5" w:rsidRPr="00554525" w14:paraId="27190E7E" w14:textId="77777777" w:rsidTr="00554525">
        <w:trPr>
          <w:trHeight w:val="323"/>
          <w:jc w:val="center"/>
        </w:trPr>
        <w:tc>
          <w:tcPr>
            <w:tcW w:w="587" w:type="dxa"/>
            <w:shd w:val="clear" w:color="auto" w:fill="auto"/>
            <w:noWrap/>
            <w:vAlign w:val="center"/>
            <w:hideMark/>
          </w:tcPr>
          <w:p w14:paraId="3AB2B4B0"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74CAA68A"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15/100 = 0,15</w:t>
            </w:r>
          </w:p>
        </w:tc>
        <w:tc>
          <w:tcPr>
            <w:tcW w:w="1134" w:type="dxa"/>
            <w:shd w:val="clear" w:color="000000" w:fill="FFFFFF"/>
            <w:noWrap/>
            <w:vAlign w:val="center"/>
            <w:hideMark/>
          </w:tcPr>
          <w:p w14:paraId="1D63FDD6"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200DBE68"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tcPr>
          <w:p w14:paraId="4A4E5015" w14:textId="7EA74B7D"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3963073A" w14:textId="556429E0" w:rsidR="005D08E5" w:rsidRPr="00554525" w:rsidRDefault="005D08E5" w:rsidP="005D08E5">
            <w:pPr>
              <w:spacing w:after="0" w:line="240" w:lineRule="auto"/>
              <w:rPr>
                <w:rFonts w:ascii="Times New Roman" w:hAnsi="Times New Roman" w:cs="Times New Roman"/>
              </w:rPr>
            </w:pPr>
          </w:p>
        </w:tc>
      </w:tr>
      <w:tr w:rsidR="005D08E5" w:rsidRPr="00554525" w14:paraId="0B320123" w14:textId="77777777" w:rsidTr="00554525">
        <w:trPr>
          <w:trHeight w:val="790"/>
          <w:jc w:val="center"/>
        </w:trPr>
        <w:tc>
          <w:tcPr>
            <w:tcW w:w="587" w:type="dxa"/>
            <w:shd w:val="clear" w:color="auto" w:fill="auto"/>
            <w:noWrap/>
            <w:vAlign w:val="center"/>
            <w:hideMark/>
          </w:tcPr>
          <w:p w14:paraId="074DCA20"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20</w:t>
            </w:r>
          </w:p>
        </w:tc>
        <w:tc>
          <w:tcPr>
            <w:tcW w:w="4234" w:type="dxa"/>
            <w:shd w:val="clear" w:color="000000" w:fill="FFFFFF"/>
            <w:hideMark/>
          </w:tcPr>
          <w:p w14:paraId="4E4FD2A4"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Lắp đặt côn, cút nhựa miệng bát nối bằng p/p dán keo - Đường kính 60mm</w:t>
            </w:r>
          </w:p>
        </w:tc>
        <w:tc>
          <w:tcPr>
            <w:tcW w:w="1134" w:type="dxa"/>
            <w:shd w:val="clear" w:color="000000" w:fill="FFFFFF"/>
            <w:noWrap/>
            <w:vAlign w:val="center"/>
            <w:hideMark/>
          </w:tcPr>
          <w:p w14:paraId="6750AD13"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cái</w:t>
            </w:r>
          </w:p>
        </w:tc>
        <w:tc>
          <w:tcPr>
            <w:tcW w:w="1134" w:type="dxa"/>
            <w:shd w:val="clear" w:color="auto" w:fill="auto"/>
            <w:noWrap/>
            <w:vAlign w:val="center"/>
            <w:hideMark/>
          </w:tcPr>
          <w:p w14:paraId="1D0CA764"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10</w:t>
            </w:r>
          </w:p>
        </w:tc>
        <w:tc>
          <w:tcPr>
            <w:tcW w:w="992" w:type="dxa"/>
            <w:shd w:val="clear" w:color="auto" w:fill="auto"/>
            <w:noWrap/>
            <w:vAlign w:val="center"/>
          </w:tcPr>
          <w:p w14:paraId="097E79FA" w14:textId="16201406" w:rsidR="005D08E5" w:rsidRPr="00554525" w:rsidRDefault="005D08E5" w:rsidP="005D08E5">
            <w:pPr>
              <w:spacing w:after="0" w:line="240" w:lineRule="auto"/>
              <w:jc w:val="right"/>
              <w:rPr>
                <w:rFonts w:ascii="Times New Roman" w:hAnsi="Times New Roman" w:cs="Times New Roman"/>
              </w:rPr>
            </w:pPr>
          </w:p>
        </w:tc>
        <w:tc>
          <w:tcPr>
            <w:tcW w:w="1179" w:type="dxa"/>
            <w:shd w:val="clear" w:color="auto" w:fill="auto"/>
            <w:noWrap/>
            <w:vAlign w:val="center"/>
          </w:tcPr>
          <w:p w14:paraId="541A2CB5" w14:textId="730807CC" w:rsidR="005D08E5" w:rsidRPr="00554525" w:rsidRDefault="005D08E5" w:rsidP="005D08E5">
            <w:pPr>
              <w:spacing w:after="0" w:line="240" w:lineRule="auto"/>
              <w:jc w:val="right"/>
              <w:rPr>
                <w:rFonts w:ascii="Times New Roman" w:hAnsi="Times New Roman" w:cs="Times New Roman"/>
              </w:rPr>
            </w:pPr>
          </w:p>
        </w:tc>
      </w:tr>
      <w:tr w:rsidR="005D08E5" w:rsidRPr="00554525" w14:paraId="7B41411B" w14:textId="77777777" w:rsidTr="00554525">
        <w:trPr>
          <w:trHeight w:val="323"/>
          <w:jc w:val="center"/>
        </w:trPr>
        <w:tc>
          <w:tcPr>
            <w:tcW w:w="587" w:type="dxa"/>
            <w:shd w:val="clear" w:color="auto" w:fill="auto"/>
            <w:noWrap/>
            <w:vAlign w:val="center"/>
            <w:hideMark/>
          </w:tcPr>
          <w:p w14:paraId="186245FA" w14:textId="77777777" w:rsidR="005D08E5" w:rsidRPr="00554525" w:rsidRDefault="005D08E5" w:rsidP="005D08E5">
            <w:pPr>
              <w:spacing w:after="0" w:line="240" w:lineRule="auto"/>
              <w:jc w:val="center"/>
              <w:rPr>
                <w:rFonts w:ascii="Times New Roman" w:hAnsi="Times New Roman" w:cs="Times New Roman"/>
              </w:rPr>
            </w:pPr>
            <w:r w:rsidRPr="00554525">
              <w:rPr>
                <w:rFonts w:ascii="Times New Roman" w:hAnsi="Times New Roman" w:cs="Times New Roman"/>
              </w:rPr>
              <w:t> </w:t>
            </w:r>
          </w:p>
        </w:tc>
        <w:tc>
          <w:tcPr>
            <w:tcW w:w="4234" w:type="dxa"/>
            <w:shd w:val="clear" w:color="000000" w:fill="FFFFFF"/>
            <w:hideMark/>
          </w:tcPr>
          <w:p w14:paraId="0D234C62"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10 = 10</w:t>
            </w:r>
          </w:p>
        </w:tc>
        <w:tc>
          <w:tcPr>
            <w:tcW w:w="1134" w:type="dxa"/>
            <w:shd w:val="clear" w:color="000000" w:fill="FFFFFF"/>
            <w:noWrap/>
            <w:hideMark/>
          </w:tcPr>
          <w:p w14:paraId="1E3606CC"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c>
          <w:tcPr>
            <w:tcW w:w="1134" w:type="dxa"/>
            <w:shd w:val="clear" w:color="auto" w:fill="auto"/>
            <w:noWrap/>
            <w:vAlign w:val="center"/>
            <w:hideMark/>
          </w:tcPr>
          <w:p w14:paraId="19AF869F"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c>
          <w:tcPr>
            <w:tcW w:w="992" w:type="dxa"/>
            <w:shd w:val="clear" w:color="auto" w:fill="auto"/>
            <w:noWrap/>
            <w:vAlign w:val="center"/>
            <w:hideMark/>
          </w:tcPr>
          <w:p w14:paraId="7DCC3250" w14:textId="77777777" w:rsidR="005D08E5" w:rsidRPr="00554525" w:rsidRDefault="005D08E5" w:rsidP="005D08E5">
            <w:pPr>
              <w:spacing w:after="0" w:line="240" w:lineRule="auto"/>
              <w:jc w:val="right"/>
              <w:rPr>
                <w:rFonts w:ascii="Times New Roman" w:hAnsi="Times New Roman" w:cs="Times New Roman"/>
              </w:rPr>
            </w:pPr>
            <w:r w:rsidRPr="00554525">
              <w:rPr>
                <w:rFonts w:ascii="Times New Roman" w:hAnsi="Times New Roman" w:cs="Times New Roman"/>
              </w:rPr>
              <w:t> </w:t>
            </w:r>
          </w:p>
        </w:tc>
        <w:tc>
          <w:tcPr>
            <w:tcW w:w="1179" w:type="dxa"/>
            <w:shd w:val="clear" w:color="auto" w:fill="auto"/>
            <w:noWrap/>
            <w:vAlign w:val="center"/>
            <w:hideMark/>
          </w:tcPr>
          <w:p w14:paraId="1DB31BE1" w14:textId="77777777" w:rsidR="005D08E5" w:rsidRPr="00554525" w:rsidRDefault="005D08E5" w:rsidP="005D08E5">
            <w:pPr>
              <w:spacing w:after="0" w:line="240" w:lineRule="auto"/>
              <w:rPr>
                <w:rFonts w:ascii="Times New Roman" w:hAnsi="Times New Roman" w:cs="Times New Roman"/>
              </w:rPr>
            </w:pPr>
            <w:r w:rsidRPr="00554525">
              <w:rPr>
                <w:rFonts w:ascii="Times New Roman" w:hAnsi="Times New Roman" w:cs="Times New Roman"/>
              </w:rPr>
              <w:t> </w:t>
            </w:r>
          </w:p>
        </w:tc>
      </w:tr>
      <w:tr w:rsidR="005D08E5" w:rsidRPr="00554525" w14:paraId="47BB3054" w14:textId="77777777" w:rsidTr="00554525">
        <w:trPr>
          <w:trHeight w:val="313"/>
          <w:jc w:val="center"/>
        </w:trPr>
        <w:tc>
          <w:tcPr>
            <w:tcW w:w="587" w:type="dxa"/>
            <w:shd w:val="clear" w:color="auto" w:fill="auto"/>
            <w:noWrap/>
            <w:vAlign w:val="center"/>
            <w:hideMark/>
          </w:tcPr>
          <w:p w14:paraId="116B95C2" w14:textId="77777777" w:rsidR="005D08E5" w:rsidRPr="00554525" w:rsidRDefault="005D08E5" w:rsidP="005D08E5">
            <w:pPr>
              <w:spacing w:after="0" w:line="240" w:lineRule="auto"/>
              <w:jc w:val="center"/>
              <w:rPr>
                <w:rFonts w:ascii="Times New Roman" w:hAnsi="Times New Roman" w:cs="Times New Roman"/>
                <w:b/>
                <w:bCs/>
              </w:rPr>
            </w:pPr>
            <w:r w:rsidRPr="00554525">
              <w:rPr>
                <w:rFonts w:ascii="Times New Roman" w:hAnsi="Times New Roman" w:cs="Times New Roman"/>
                <w:b/>
                <w:bCs/>
              </w:rPr>
              <w:t> </w:t>
            </w:r>
          </w:p>
        </w:tc>
        <w:tc>
          <w:tcPr>
            <w:tcW w:w="7494" w:type="dxa"/>
            <w:gridSpan w:val="4"/>
            <w:shd w:val="clear" w:color="auto" w:fill="auto"/>
            <w:noWrap/>
            <w:vAlign w:val="bottom"/>
            <w:hideMark/>
          </w:tcPr>
          <w:p w14:paraId="675CEB25" w14:textId="77777777" w:rsidR="005D08E5" w:rsidRPr="00554525" w:rsidRDefault="005D08E5" w:rsidP="005D08E5">
            <w:pPr>
              <w:spacing w:after="0" w:line="240" w:lineRule="auto"/>
              <w:jc w:val="center"/>
              <w:rPr>
                <w:rFonts w:ascii="Times New Roman" w:hAnsi="Times New Roman" w:cs="Times New Roman"/>
                <w:b/>
                <w:bCs/>
              </w:rPr>
            </w:pPr>
            <w:r w:rsidRPr="00554525">
              <w:rPr>
                <w:rFonts w:ascii="Times New Roman" w:hAnsi="Times New Roman" w:cs="Times New Roman"/>
                <w:b/>
                <w:bCs/>
              </w:rPr>
              <w:t>TỔNG CỘNG CHI PHÍ BAO GỒM THUẾ VAT</w:t>
            </w:r>
          </w:p>
        </w:tc>
        <w:tc>
          <w:tcPr>
            <w:tcW w:w="1179" w:type="dxa"/>
            <w:shd w:val="clear" w:color="auto" w:fill="auto"/>
            <w:noWrap/>
            <w:vAlign w:val="center"/>
            <w:hideMark/>
          </w:tcPr>
          <w:p w14:paraId="72B5E911" w14:textId="67ACE7D8" w:rsidR="005D08E5" w:rsidRPr="00554525" w:rsidRDefault="005D08E5" w:rsidP="005D08E5">
            <w:pPr>
              <w:spacing w:after="0" w:line="240" w:lineRule="auto"/>
              <w:jc w:val="right"/>
              <w:rPr>
                <w:rFonts w:ascii="Times New Roman" w:hAnsi="Times New Roman" w:cs="Times New Roman"/>
                <w:b/>
                <w:bCs/>
              </w:rPr>
            </w:pPr>
          </w:p>
        </w:tc>
      </w:tr>
      <w:tr w:rsidR="005D08E5" w:rsidRPr="00554525" w14:paraId="0FCB0470" w14:textId="77777777" w:rsidTr="00554525">
        <w:trPr>
          <w:trHeight w:val="265"/>
          <w:jc w:val="center"/>
        </w:trPr>
        <w:tc>
          <w:tcPr>
            <w:tcW w:w="9260" w:type="dxa"/>
            <w:gridSpan w:val="6"/>
            <w:shd w:val="clear" w:color="auto" w:fill="auto"/>
            <w:noWrap/>
            <w:vAlign w:val="bottom"/>
            <w:hideMark/>
          </w:tcPr>
          <w:p w14:paraId="7339E9CB" w14:textId="0CDD1CA7" w:rsidR="005D08E5" w:rsidRPr="00554525" w:rsidRDefault="005D08E5" w:rsidP="0043470B">
            <w:pPr>
              <w:spacing w:after="0" w:line="240" w:lineRule="auto"/>
              <w:jc w:val="center"/>
              <w:rPr>
                <w:rFonts w:ascii="Times New Roman" w:hAnsi="Times New Roman" w:cs="Times New Roman"/>
                <w:i/>
                <w:iCs/>
              </w:rPr>
            </w:pPr>
            <w:r w:rsidRPr="00554525">
              <w:rPr>
                <w:rFonts w:ascii="Times New Roman" w:hAnsi="Times New Roman" w:cs="Times New Roman"/>
                <w:i/>
                <w:iCs/>
              </w:rPr>
              <w:t xml:space="preserve">Bằng chữ: </w:t>
            </w:r>
            <w:r w:rsidR="0043470B" w:rsidRPr="00554525">
              <w:rPr>
                <w:rFonts w:ascii="Times New Roman" w:hAnsi="Times New Roman" w:cs="Times New Roman"/>
                <w:i/>
                <w:iCs/>
              </w:rPr>
              <w:t>…………………………………………………………………………….</w:t>
            </w:r>
          </w:p>
        </w:tc>
      </w:tr>
    </w:tbl>
    <w:p w14:paraId="6EC5F329" w14:textId="77777777" w:rsidR="00F875EA" w:rsidRPr="00F875EA" w:rsidRDefault="00F875EA" w:rsidP="00F875EA">
      <w:pPr>
        <w:spacing w:after="0" w:line="240" w:lineRule="auto"/>
        <w:jc w:val="both"/>
        <w:rPr>
          <w:rFonts w:ascii="Times New Roman" w:eastAsia="Times New Roman" w:hAnsi="Times New Roman" w:cs="Times New Roman"/>
          <w:bCs/>
          <w:sz w:val="26"/>
          <w:szCs w:val="26"/>
        </w:rPr>
      </w:pPr>
    </w:p>
    <w:p w14:paraId="217BD6FB" w14:textId="6DE5F7DA" w:rsidR="003A263C" w:rsidRPr="00B81FB2" w:rsidRDefault="003A263C" w:rsidP="003A263C">
      <w:pPr>
        <w:spacing w:after="0" w:line="240" w:lineRule="auto"/>
        <w:jc w:val="center"/>
        <w:rPr>
          <w:rFonts w:ascii="Times New Roman" w:eastAsia="Times New Roman" w:hAnsi="Times New Roman" w:cs="Times New Roman"/>
          <w:i/>
          <w:sz w:val="8"/>
          <w:szCs w:val="28"/>
        </w:rPr>
      </w:pPr>
    </w:p>
    <w:p w14:paraId="5FE1B015" w14:textId="2A6253F8" w:rsidR="00CF7B68" w:rsidRPr="00E5449D" w:rsidRDefault="006132A6" w:rsidP="00E5449D">
      <w:pPr>
        <w:spacing w:after="0" w:line="240" w:lineRule="auto"/>
        <w:ind w:firstLine="567"/>
        <w:jc w:val="center"/>
        <w:rPr>
          <w:rFonts w:ascii="Times New Roman" w:eastAsia="Times New Roman" w:hAnsi="Times New Roman" w:cs="Times New Roman"/>
          <w:i/>
          <w:sz w:val="26"/>
          <w:szCs w:val="26"/>
        </w:rPr>
      </w:pPr>
      <w:r>
        <w:rPr>
          <w:rFonts w:ascii="Times New Roman" w:hAnsi="Times New Roman" w:cs="Times New Roman"/>
          <w:b/>
          <w:sz w:val="2"/>
          <w:szCs w:val="28"/>
        </w:rPr>
        <w:t xml:space="preserve"> </w:t>
      </w:r>
      <w:r w:rsidR="00CE1D54">
        <w:rPr>
          <w:rFonts w:ascii="Times New Roman" w:hAnsi="Times New Roman" w:cs="Times New Roman"/>
          <w:b/>
          <w:sz w:val="2"/>
          <w:szCs w:val="28"/>
        </w:rPr>
        <w:t>[</w:t>
      </w:r>
      <w:r w:rsidR="00A72C83">
        <w:rPr>
          <w:rFonts w:ascii="Times New Roman" w:hAnsi="Times New Roman" w:cs="Times New Roman"/>
          <w:b/>
          <w:sz w:val="28"/>
          <w:szCs w:val="28"/>
        </w:rPr>
        <w:tab/>
      </w:r>
    </w:p>
    <w:p w14:paraId="288A2D92" w14:textId="77777777" w:rsidR="002908BC" w:rsidRDefault="002908BC" w:rsidP="002908BC">
      <w:pPr>
        <w:tabs>
          <w:tab w:val="left" w:pos="6465"/>
        </w:tabs>
        <w:spacing w:after="0" w:line="240" w:lineRule="auto"/>
        <w:rPr>
          <w:rFonts w:ascii="Times New Roman" w:eastAsia="Times New Roman" w:hAnsi="Times New Roman" w:cs="Times New Roman"/>
          <w:iCs/>
          <w:sz w:val="16"/>
          <w:szCs w:val="26"/>
        </w:rPr>
      </w:pPr>
    </w:p>
    <w:p w14:paraId="57FA36DF" w14:textId="77777777" w:rsidR="00A6004D" w:rsidRDefault="00A6004D" w:rsidP="00DD7481">
      <w:pPr>
        <w:spacing w:after="0" w:line="240" w:lineRule="auto"/>
        <w:jc w:val="both"/>
        <w:rPr>
          <w:rFonts w:ascii="Times New Roman" w:eastAsia="Times New Roman" w:hAnsi="Times New Roman" w:cs="Times New Roman"/>
          <w:b/>
          <w:sz w:val="26"/>
          <w:szCs w:val="26"/>
        </w:rPr>
      </w:pPr>
      <w:bookmarkStart w:id="1" w:name="_GoBack"/>
      <w:bookmarkEnd w:id="1"/>
    </w:p>
    <w:sectPr w:rsidR="00A6004D" w:rsidSect="00554525">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645C4F" w14:textId="77777777" w:rsidR="007E3AA0" w:rsidRDefault="007E3AA0" w:rsidP="001C46D3">
      <w:pPr>
        <w:spacing w:after="0" w:line="240" w:lineRule="auto"/>
      </w:pPr>
      <w:r>
        <w:separator/>
      </w:r>
    </w:p>
  </w:endnote>
  <w:endnote w:type="continuationSeparator" w:id="0">
    <w:p w14:paraId="4662494A" w14:textId="77777777" w:rsidR="007E3AA0" w:rsidRDefault="007E3AA0"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F2F8A" w14:textId="77777777" w:rsidR="007E3AA0" w:rsidRDefault="007E3AA0" w:rsidP="001C46D3">
      <w:pPr>
        <w:spacing w:after="0" w:line="240" w:lineRule="auto"/>
      </w:pPr>
      <w:r>
        <w:separator/>
      </w:r>
    </w:p>
  </w:footnote>
  <w:footnote w:type="continuationSeparator" w:id="0">
    <w:p w14:paraId="681608BF" w14:textId="77777777" w:rsidR="007E3AA0" w:rsidRDefault="007E3AA0"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7B124D8A" w:rsidR="00CE1D54" w:rsidRPr="008A33B7" w:rsidRDefault="00CE1D54"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554525">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E20"/>
    <w:multiLevelType w:val="hybridMultilevel"/>
    <w:tmpl w:val="3466A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45480"/>
    <w:rsid w:val="00051750"/>
    <w:rsid w:val="00051752"/>
    <w:rsid w:val="00056076"/>
    <w:rsid w:val="000648A8"/>
    <w:rsid w:val="00067B4C"/>
    <w:rsid w:val="000B2A29"/>
    <w:rsid w:val="000B732D"/>
    <w:rsid w:val="001034BF"/>
    <w:rsid w:val="00114313"/>
    <w:rsid w:val="00160DA6"/>
    <w:rsid w:val="0019422D"/>
    <w:rsid w:val="001A5192"/>
    <w:rsid w:val="001B028C"/>
    <w:rsid w:val="001C46D3"/>
    <w:rsid w:val="001D54BC"/>
    <w:rsid w:val="001E09B3"/>
    <w:rsid w:val="0021154C"/>
    <w:rsid w:val="00212BD5"/>
    <w:rsid w:val="00216FAA"/>
    <w:rsid w:val="00232313"/>
    <w:rsid w:val="00250A9C"/>
    <w:rsid w:val="00276568"/>
    <w:rsid w:val="002908BC"/>
    <w:rsid w:val="003149CF"/>
    <w:rsid w:val="00366786"/>
    <w:rsid w:val="00366B4F"/>
    <w:rsid w:val="003816FE"/>
    <w:rsid w:val="00381F4F"/>
    <w:rsid w:val="00390AE4"/>
    <w:rsid w:val="003973C3"/>
    <w:rsid w:val="003A186B"/>
    <w:rsid w:val="003A263C"/>
    <w:rsid w:val="003B4B5F"/>
    <w:rsid w:val="003C781F"/>
    <w:rsid w:val="004005C2"/>
    <w:rsid w:val="004053B5"/>
    <w:rsid w:val="0042475C"/>
    <w:rsid w:val="00425999"/>
    <w:rsid w:val="0043470B"/>
    <w:rsid w:val="00460421"/>
    <w:rsid w:val="00462D48"/>
    <w:rsid w:val="00481EBB"/>
    <w:rsid w:val="0049478E"/>
    <w:rsid w:val="004970BF"/>
    <w:rsid w:val="004973A6"/>
    <w:rsid w:val="004D16D8"/>
    <w:rsid w:val="004E226F"/>
    <w:rsid w:val="00500FC1"/>
    <w:rsid w:val="0051055F"/>
    <w:rsid w:val="00515C6B"/>
    <w:rsid w:val="00534063"/>
    <w:rsid w:val="00541915"/>
    <w:rsid w:val="00544454"/>
    <w:rsid w:val="00554525"/>
    <w:rsid w:val="00564517"/>
    <w:rsid w:val="005810F0"/>
    <w:rsid w:val="00581330"/>
    <w:rsid w:val="005B15E8"/>
    <w:rsid w:val="005C6F87"/>
    <w:rsid w:val="005D08E5"/>
    <w:rsid w:val="005D1F87"/>
    <w:rsid w:val="006132A6"/>
    <w:rsid w:val="0063032B"/>
    <w:rsid w:val="00636EF5"/>
    <w:rsid w:val="00673C99"/>
    <w:rsid w:val="006817A4"/>
    <w:rsid w:val="00685D6B"/>
    <w:rsid w:val="006A57B4"/>
    <w:rsid w:val="006A6D07"/>
    <w:rsid w:val="006A7D43"/>
    <w:rsid w:val="006D0891"/>
    <w:rsid w:val="006D5AB8"/>
    <w:rsid w:val="006F78F4"/>
    <w:rsid w:val="00701FC2"/>
    <w:rsid w:val="00751852"/>
    <w:rsid w:val="007B3793"/>
    <w:rsid w:val="007E3AA0"/>
    <w:rsid w:val="007E5A3B"/>
    <w:rsid w:val="00805321"/>
    <w:rsid w:val="008150BC"/>
    <w:rsid w:val="0085720A"/>
    <w:rsid w:val="008577A4"/>
    <w:rsid w:val="008803A3"/>
    <w:rsid w:val="00884943"/>
    <w:rsid w:val="00885DB8"/>
    <w:rsid w:val="008A0D9E"/>
    <w:rsid w:val="008A33B7"/>
    <w:rsid w:val="008B1D73"/>
    <w:rsid w:val="008B411B"/>
    <w:rsid w:val="008C5133"/>
    <w:rsid w:val="008D5AFB"/>
    <w:rsid w:val="008E6DAE"/>
    <w:rsid w:val="008F3FC7"/>
    <w:rsid w:val="00907686"/>
    <w:rsid w:val="00917A08"/>
    <w:rsid w:val="009331F8"/>
    <w:rsid w:val="00971B62"/>
    <w:rsid w:val="0097283C"/>
    <w:rsid w:val="00980066"/>
    <w:rsid w:val="00985DCB"/>
    <w:rsid w:val="00992543"/>
    <w:rsid w:val="009B7D8A"/>
    <w:rsid w:val="009F36E6"/>
    <w:rsid w:val="009F58AB"/>
    <w:rsid w:val="00A237EC"/>
    <w:rsid w:val="00A6004D"/>
    <w:rsid w:val="00A72C83"/>
    <w:rsid w:val="00A94FB1"/>
    <w:rsid w:val="00AA2801"/>
    <w:rsid w:val="00AB0E8D"/>
    <w:rsid w:val="00AF1DF2"/>
    <w:rsid w:val="00B2385C"/>
    <w:rsid w:val="00B2792C"/>
    <w:rsid w:val="00B34B24"/>
    <w:rsid w:val="00B5316D"/>
    <w:rsid w:val="00B7043B"/>
    <w:rsid w:val="00B81FB2"/>
    <w:rsid w:val="00B872B1"/>
    <w:rsid w:val="00B91600"/>
    <w:rsid w:val="00BD0C33"/>
    <w:rsid w:val="00BE0531"/>
    <w:rsid w:val="00BF4699"/>
    <w:rsid w:val="00C441B6"/>
    <w:rsid w:val="00C51F10"/>
    <w:rsid w:val="00C74177"/>
    <w:rsid w:val="00C7628A"/>
    <w:rsid w:val="00C90EAF"/>
    <w:rsid w:val="00C96DAB"/>
    <w:rsid w:val="00CA1B0A"/>
    <w:rsid w:val="00CB5E2D"/>
    <w:rsid w:val="00CC79F1"/>
    <w:rsid w:val="00CE1D54"/>
    <w:rsid w:val="00CF7B68"/>
    <w:rsid w:val="00D038EC"/>
    <w:rsid w:val="00D14B1F"/>
    <w:rsid w:val="00D27257"/>
    <w:rsid w:val="00D27CBE"/>
    <w:rsid w:val="00D323C5"/>
    <w:rsid w:val="00D34C79"/>
    <w:rsid w:val="00D9105F"/>
    <w:rsid w:val="00D954F1"/>
    <w:rsid w:val="00DA4D8F"/>
    <w:rsid w:val="00DC29FF"/>
    <w:rsid w:val="00DC2BD7"/>
    <w:rsid w:val="00DC6352"/>
    <w:rsid w:val="00DD7481"/>
    <w:rsid w:val="00E01888"/>
    <w:rsid w:val="00E5449D"/>
    <w:rsid w:val="00E65C27"/>
    <w:rsid w:val="00EC7F6D"/>
    <w:rsid w:val="00ED1CA9"/>
    <w:rsid w:val="00EF529D"/>
    <w:rsid w:val="00EF7FC4"/>
    <w:rsid w:val="00F05C1E"/>
    <w:rsid w:val="00F3338D"/>
    <w:rsid w:val="00F35706"/>
    <w:rsid w:val="00F529F1"/>
    <w:rsid w:val="00F53BBA"/>
    <w:rsid w:val="00F84365"/>
    <w:rsid w:val="00F875EA"/>
    <w:rsid w:val="00F95349"/>
    <w:rsid w:val="00F953B4"/>
    <w:rsid w:val="00FA3A6A"/>
    <w:rsid w:val="00FB37BC"/>
    <w:rsid w:val="00FB7EE5"/>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6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6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84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46</cp:revision>
  <cp:lastPrinted>2022-12-06T06:59:00Z</cp:lastPrinted>
  <dcterms:created xsi:type="dcterms:W3CDTF">2024-07-24T06:51:00Z</dcterms:created>
  <dcterms:modified xsi:type="dcterms:W3CDTF">2024-10-15T09:38:00Z</dcterms:modified>
</cp:coreProperties>
</file>